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C176" w14:textId="77777777" w:rsidR="004F1BD2" w:rsidRDefault="004F1BD2" w:rsidP="004F1BD2">
      <w:pPr>
        <w:pStyle w:val="Titel"/>
        <w:jc w:val="center"/>
        <w:rPr>
          <w:sz w:val="48"/>
          <w:szCs w:val="48"/>
        </w:rPr>
      </w:pPr>
      <w:r>
        <w:rPr>
          <w:sz w:val="48"/>
          <w:szCs w:val="48"/>
        </w:rPr>
        <w:t>Bijlage aan de arbeidsovereenkomst</w:t>
      </w:r>
      <w:r w:rsidR="00D5096A">
        <w:rPr>
          <w:sz w:val="48"/>
          <w:szCs w:val="48"/>
        </w:rPr>
        <w:t>:</w:t>
      </w:r>
      <w:r>
        <w:rPr>
          <w:sz w:val="48"/>
          <w:szCs w:val="48"/>
        </w:rPr>
        <w:t xml:space="preserve">         </w:t>
      </w:r>
      <w:r w:rsidR="0093723C">
        <w:rPr>
          <w:sz w:val="48"/>
          <w:szCs w:val="48"/>
        </w:rPr>
        <w:t>fietsleasing</w:t>
      </w:r>
    </w:p>
    <w:p w14:paraId="6EA4A435" w14:textId="77777777" w:rsidR="004F1BD2" w:rsidRPr="0012089D" w:rsidRDefault="004F1BD2" w:rsidP="004F1BD2">
      <w:pPr>
        <w:rPr>
          <w:lang w:val="nl-NL"/>
        </w:rPr>
      </w:pPr>
    </w:p>
    <w:p w14:paraId="3D3C6503" w14:textId="77777777" w:rsidR="004F1BD2" w:rsidRPr="0012089D" w:rsidRDefault="004F1BD2" w:rsidP="004F1BD2">
      <w:pPr>
        <w:rPr>
          <w:rFonts w:ascii="Verdana" w:hAnsi="Verdana"/>
          <w:lang w:val="nl-NL"/>
        </w:rPr>
      </w:pPr>
      <w:r w:rsidRPr="0012089D">
        <w:rPr>
          <w:rFonts w:ascii="Verdana" w:hAnsi="Verdana"/>
          <w:lang w:val="nl-NL"/>
        </w:rPr>
        <w:t>Tussen de ondergetekenden,</w:t>
      </w:r>
    </w:p>
    <w:p w14:paraId="50FC0353" w14:textId="77777777" w:rsidR="004F1BD2" w:rsidRPr="0012089D" w:rsidRDefault="004F1BD2" w:rsidP="004F1BD2">
      <w:pPr>
        <w:rPr>
          <w:rFonts w:ascii="Verdana" w:hAnsi="Verdana"/>
          <w:lang w:val="nl-NL"/>
        </w:rPr>
      </w:pPr>
    </w:p>
    <w:p w14:paraId="6F185BD2" w14:textId="255EF622" w:rsidR="0093723C" w:rsidRPr="00482B98" w:rsidRDefault="00E7023E" w:rsidP="0093723C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/>
          <w:b/>
        </w:rPr>
        <w:t>(WERKGEVER)</w:t>
      </w:r>
      <w:r w:rsidR="0093723C">
        <w:rPr>
          <w:rFonts w:ascii="Verdana" w:hAnsi="Verdana"/>
        </w:rPr>
        <w:t xml:space="preserve"> </w:t>
      </w:r>
      <w:r w:rsidR="0093723C" w:rsidRPr="00482B98">
        <w:rPr>
          <w:rFonts w:ascii="Verdana" w:hAnsi="Verdana"/>
        </w:rPr>
        <w:t>gevestigd te</w:t>
      </w:r>
      <w:r>
        <w:rPr>
          <w:rFonts w:ascii="Verdana" w:hAnsi="Verdana"/>
        </w:rPr>
        <w:t xml:space="preserve"> … </w:t>
      </w:r>
    </w:p>
    <w:p w14:paraId="14876ADF" w14:textId="2C10FC88" w:rsidR="0093723C" w:rsidRPr="00482B98" w:rsidRDefault="0093723C" w:rsidP="0093723C">
      <w:pPr>
        <w:rPr>
          <w:rFonts w:ascii="Verdana" w:hAnsi="Verdana"/>
          <w:lang w:val="nl-NL"/>
        </w:rPr>
      </w:pPr>
      <w:r w:rsidRPr="00482B98">
        <w:rPr>
          <w:rFonts w:ascii="Verdana" w:hAnsi="Verdana"/>
          <w:lang w:val="nl-NL"/>
        </w:rPr>
        <w:t xml:space="preserve">vertegenwoordigd door </w:t>
      </w:r>
      <w:r w:rsidR="00E7023E">
        <w:rPr>
          <w:rFonts w:ascii="Verdana" w:hAnsi="Verdana"/>
        </w:rPr>
        <w:t xml:space="preserve">… </w:t>
      </w:r>
    </w:p>
    <w:p w14:paraId="2A1BAFED" w14:textId="77777777" w:rsidR="0093723C" w:rsidRPr="00482B98" w:rsidRDefault="0093723C" w:rsidP="0093723C">
      <w:pPr>
        <w:rPr>
          <w:rFonts w:ascii="Verdana" w:hAnsi="Verdana"/>
          <w:lang w:val="nl-NL"/>
        </w:rPr>
      </w:pPr>
      <w:r w:rsidRPr="00482B98">
        <w:rPr>
          <w:rFonts w:ascii="Verdana" w:hAnsi="Verdana"/>
          <w:lang w:val="nl-NL"/>
        </w:rPr>
        <w:t>hierna genoemd  ‘DE WERKGEVER’</w:t>
      </w:r>
    </w:p>
    <w:p w14:paraId="0338D272" w14:textId="77777777" w:rsidR="0093723C" w:rsidRPr="0012089D" w:rsidRDefault="0093723C" w:rsidP="0093723C">
      <w:pPr>
        <w:rPr>
          <w:rFonts w:ascii="Verdana" w:hAnsi="Verdana"/>
          <w:lang w:val="nl-NL"/>
        </w:rPr>
      </w:pPr>
    </w:p>
    <w:p w14:paraId="35EE0D7F" w14:textId="77777777" w:rsidR="0093723C" w:rsidRDefault="0093723C" w:rsidP="0093723C">
      <w:pPr>
        <w:rPr>
          <w:rFonts w:ascii="Verdana" w:hAnsi="Verdana"/>
          <w:lang w:val="nl-NL"/>
        </w:rPr>
      </w:pPr>
      <w:r w:rsidRPr="0012089D">
        <w:rPr>
          <w:rFonts w:ascii="Verdana" w:hAnsi="Verdana"/>
          <w:lang w:val="nl-NL"/>
        </w:rPr>
        <w:t>en,</w:t>
      </w:r>
    </w:p>
    <w:p w14:paraId="08888FD1" w14:textId="77777777" w:rsidR="0093723C" w:rsidRPr="003A1DAD" w:rsidRDefault="0093723C" w:rsidP="0093723C">
      <w:pPr>
        <w:rPr>
          <w:rFonts w:ascii="Verdana" w:hAnsi="Verdana"/>
          <w:lang w:val="nl-NL"/>
        </w:rPr>
      </w:pPr>
    </w:p>
    <w:p w14:paraId="7A0204C3" w14:textId="5A40F9F1" w:rsidR="0093723C" w:rsidRPr="00482B98" w:rsidRDefault="00E7023E" w:rsidP="0093723C">
      <w:pPr>
        <w:rPr>
          <w:rFonts w:ascii="Verdana" w:hAnsi="Verdana" w:cs="Tahoma"/>
        </w:rPr>
      </w:pPr>
      <w:r>
        <w:rPr>
          <w:rFonts w:ascii="Verdana" w:hAnsi="Verdana"/>
          <w:b/>
        </w:rPr>
        <w:t>(WERKNEMER)</w:t>
      </w:r>
      <w:r w:rsidR="0093723C">
        <w:rPr>
          <w:rFonts w:ascii="Verdana" w:hAnsi="Verdana"/>
        </w:rPr>
        <w:t xml:space="preserve"> </w:t>
      </w:r>
      <w:r w:rsidR="0093723C" w:rsidRPr="00482B98">
        <w:rPr>
          <w:rFonts w:ascii="Verdana" w:hAnsi="Verdana"/>
          <w:lang w:val="nl-NL"/>
        </w:rPr>
        <w:t xml:space="preserve">wonende te </w:t>
      </w:r>
      <w:r>
        <w:rPr>
          <w:rFonts w:ascii="Verdana" w:hAnsi="Verdana" w:cs="Tahoma"/>
        </w:rPr>
        <w:t xml:space="preserve">… </w:t>
      </w:r>
    </w:p>
    <w:p w14:paraId="3A7DA3C0" w14:textId="35C71EE2" w:rsidR="0093723C" w:rsidRPr="00E6043F" w:rsidRDefault="0093723C" w:rsidP="0093723C">
      <w:pPr>
        <w:rPr>
          <w:rFonts w:ascii="Verdana" w:hAnsi="Verdana" w:cs="Tahoma"/>
          <w:lang w:val="nl-NL"/>
        </w:rPr>
      </w:pPr>
      <w:r>
        <w:rPr>
          <w:rFonts w:ascii="Verdana" w:hAnsi="Verdana" w:cs="Tahoma"/>
          <w:lang w:val="nl-NL"/>
        </w:rPr>
        <w:t xml:space="preserve">(INSZ:  </w:t>
      </w:r>
      <w:r w:rsidR="00E7023E">
        <w:rPr>
          <w:rFonts w:ascii="Verdana" w:hAnsi="Verdana" w:cs="Tahoma"/>
          <w:lang w:val="nl-NL"/>
        </w:rPr>
        <w:t xml:space="preserve">… </w:t>
      </w:r>
      <w:r>
        <w:rPr>
          <w:rFonts w:ascii="Verdana" w:hAnsi="Verdana" w:cs="Tahoma"/>
          <w:lang w:val="nl-NL"/>
        </w:rPr>
        <w:t xml:space="preserve"> )</w:t>
      </w:r>
    </w:p>
    <w:p w14:paraId="00FFE0C9" w14:textId="77777777" w:rsidR="0093723C" w:rsidRPr="00482B98" w:rsidRDefault="0093723C" w:rsidP="0093723C">
      <w:pPr>
        <w:rPr>
          <w:rFonts w:ascii="Verdana" w:hAnsi="Verdana"/>
          <w:lang w:val="nl-NL"/>
        </w:rPr>
      </w:pPr>
      <w:r w:rsidRPr="00482B98">
        <w:rPr>
          <w:rFonts w:ascii="Verdana" w:hAnsi="Verdana"/>
          <w:lang w:val="nl-NL"/>
        </w:rPr>
        <w:t>hierna genoemd  ‘DE WERKNEMER’</w:t>
      </w:r>
    </w:p>
    <w:p w14:paraId="735F1EF0" w14:textId="77777777" w:rsidR="004F1BD2" w:rsidRPr="0093723C" w:rsidRDefault="004F1BD2" w:rsidP="004F1BD2">
      <w:pPr>
        <w:rPr>
          <w:rFonts w:ascii="Verdana" w:hAnsi="Verdana"/>
          <w:lang w:val="nl-NL"/>
        </w:rPr>
      </w:pPr>
    </w:p>
    <w:p w14:paraId="2332C591" w14:textId="77777777" w:rsidR="004F1BD2" w:rsidRDefault="004F1BD2" w:rsidP="004F1BD2">
      <w:pPr>
        <w:rPr>
          <w:rFonts w:ascii="Verdana" w:hAnsi="Verdana"/>
          <w:lang w:val="nl-NL"/>
        </w:rPr>
      </w:pPr>
      <w:r w:rsidRPr="0012089D">
        <w:rPr>
          <w:rFonts w:ascii="Verdana" w:hAnsi="Verdana"/>
          <w:lang w:val="nl-NL"/>
        </w:rPr>
        <w:t xml:space="preserve">wordt </w:t>
      </w:r>
      <w:r>
        <w:rPr>
          <w:rFonts w:ascii="Verdana" w:hAnsi="Verdana"/>
          <w:lang w:val="nl-NL"/>
        </w:rPr>
        <w:t>het volgende overeengekomen</w:t>
      </w:r>
      <w:r w:rsidRPr="0012089D">
        <w:rPr>
          <w:rFonts w:ascii="Verdana" w:hAnsi="Verdana"/>
          <w:lang w:val="nl-NL"/>
        </w:rPr>
        <w:t>:</w:t>
      </w:r>
    </w:p>
    <w:p w14:paraId="6DD20BBD" w14:textId="77777777" w:rsidR="00C0100E" w:rsidRPr="00C0100E" w:rsidRDefault="00C0100E" w:rsidP="00C0100E">
      <w:pPr>
        <w:rPr>
          <w:rFonts w:ascii="Verdana" w:hAnsi="Verdana"/>
          <w:sz w:val="18"/>
          <w:szCs w:val="18"/>
          <w:lang w:val="nl-NL"/>
        </w:rPr>
      </w:pPr>
      <w:r w:rsidRPr="00C0100E">
        <w:rPr>
          <w:rFonts w:ascii="Verdana" w:hAnsi="Verdana"/>
          <w:sz w:val="18"/>
          <w:szCs w:val="18"/>
          <w:lang w:val="nl-NL"/>
        </w:rPr>
        <w:tab/>
      </w:r>
      <w:r w:rsidRPr="00C0100E">
        <w:rPr>
          <w:rFonts w:ascii="Verdana" w:hAnsi="Verdana"/>
          <w:sz w:val="18"/>
          <w:szCs w:val="18"/>
          <w:lang w:val="nl-NL"/>
        </w:rPr>
        <w:tab/>
      </w:r>
      <w:r w:rsidRPr="00C0100E">
        <w:rPr>
          <w:rFonts w:ascii="Verdana" w:hAnsi="Verdana"/>
          <w:sz w:val="18"/>
          <w:szCs w:val="18"/>
          <w:lang w:val="nl-NL"/>
        </w:rPr>
        <w:tab/>
      </w:r>
      <w:r w:rsidRPr="00C0100E">
        <w:rPr>
          <w:rFonts w:ascii="Verdana" w:hAnsi="Verdana"/>
          <w:sz w:val="18"/>
          <w:szCs w:val="18"/>
          <w:lang w:val="nl-NL"/>
        </w:rPr>
        <w:tab/>
      </w:r>
      <w:r w:rsidRPr="00C0100E">
        <w:rPr>
          <w:rFonts w:ascii="Verdana" w:hAnsi="Verdana"/>
          <w:sz w:val="18"/>
          <w:szCs w:val="18"/>
          <w:lang w:val="nl-NL"/>
        </w:rPr>
        <w:tab/>
      </w:r>
      <w:r w:rsidRPr="00C0100E">
        <w:rPr>
          <w:rFonts w:ascii="Verdana" w:hAnsi="Verdana"/>
          <w:sz w:val="18"/>
          <w:szCs w:val="18"/>
          <w:lang w:val="nl-NL"/>
        </w:rPr>
        <w:tab/>
      </w:r>
    </w:p>
    <w:p w14:paraId="2E19371D" w14:textId="77777777" w:rsidR="00233185" w:rsidRDefault="00C0100E" w:rsidP="00C0100E">
      <w:pPr>
        <w:keepNext/>
        <w:keepLines/>
        <w:widowControl/>
        <w:spacing w:before="240"/>
        <w:ind w:left="885" w:hanging="851"/>
        <w:jc w:val="both"/>
        <w:outlineLvl w:val="1"/>
        <w:rPr>
          <w:rFonts w:ascii="Cambria" w:hAnsi="Cambria"/>
          <w:b/>
          <w:bCs/>
          <w:color w:val="4F81BD"/>
          <w:lang w:val="nl-NL"/>
        </w:rPr>
      </w:pPr>
      <w:r w:rsidRPr="00C0100E">
        <w:rPr>
          <w:rFonts w:ascii="Verdana" w:hAnsi="Verdana"/>
          <w:b/>
          <w:bCs/>
          <w:color w:val="4F81BD"/>
          <w:lang w:val="nl-NL"/>
        </w:rPr>
        <w:t>Art. 1</w:t>
      </w:r>
      <w:r w:rsidRPr="00C0100E">
        <w:rPr>
          <w:rFonts w:ascii="Cambria" w:hAnsi="Cambria"/>
          <w:b/>
          <w:bCs/>
          <w:color w:val="4F81BD"/>
          <w:lang w:val="nl-NL"/>
        </w:rPr>
        <w:tab/>
      </w:r>
      <w:r w:rsidR="00233185">
        <w:rPr>
          <w:rFonts w:ascii="Verdana" w:hAnsi="Verdana"/>
          <w:b/>
          <w:bCs/>
          <w:color w:val="4F81BD"/>
        </w:rPr>
        <w:t>Kenmerken van de fiets</w:t>
      </w:r>
    </w:p>
    <w:p w14:paraId="18642B47" w14:textId="5082EE80" w:rsidR="00C0100E" w:rsidRPr="00C0100E" w:rsidRDefault="00C0100E" w:rsidP="001F4E9F">
      <w:pPr>
        <w:keepNext/>
        <w:keepLines/>
        <w:widowControl/>
        <w:spacing w:before="240"/>
        <w:ind w:left="885"/>
        <w:jc w:val="both"/>
        <w:outlineLvl w:val="1"/>
        <w:rPr>
          <w:rFonts w:ascii="Verdana" w:hAnsi="Verdana"/>
          <w:bCs/>
          <w:lang w:val="nl-NL"/>
        </w:rPr>
      </w:pPr>
      <w:r w:rsidRPr="00C0100E">
        <w:rPr>
          <w:rFonts w:ascii="Verdana" w:hAnsi="Verdana"/>
          <w:bCs/>
          <w:lang w:val="nl-NL"/>
        </w:rPr>
        <w:t>De werknemer kan met ingang van</w:t>
      </w:r>
      <w:r w:rsidR="0093723C">
        <w:rPr>
          <w:rFonts w:ascii="Verdana" w:hAnsi="Verdana"/>
          <w:bCs/>
          <w:lang w:val="nl-NL"/>
        </w:rPr>
        <w:t xml:space="preserve"> </w:t>
      </w:r>
      <w:r w:rsidR="00793DBE">
        <w:rPr>
          <w:rFonts w:ascii="Verdana" w:hAnsi="Verdana"/>
          <w:lang w:val="nl-NL"/>
        </w:rPr>
        <w:t>…</w:t>
      </w:r>
      <w:r w:rsidRPr="00C0100E">
        <w:rPr>
          <w:rFonts w:ascii="Verdana" w:hAnsi="Verdana"/>
          <w:bCs/>
          <w:lang w:val="nl-NL"/>
        </w:rPr>
        <w:t xml:space="preserve"> beschikken over een lease fiets die ter beschikking wordt gesteld door de werkgever. De modaliteiten omtrent het gebruik van de fiets worden in deze overeenkomst beschreven.</w:t>
      </w:r>
    </w:p>
    <w:p w14:paraId="55DD112B" w14:textId="77777777" w:rsidR="00C0100E" w:rsidRPr="00C0100E" w:rsidRDefault="00C0100E" w:rsidP="00C0100E">
      <w:pPr>
        <w:rPr>
          <w:lang w:val="nl-NL"/>
        </w:rPr>
      </w:pPr>
    </w:p>
    <w:p w14:paraId="1CE87850" w14:textId="77777777" w:rsidR="00C0100E" w:rsidRPr="00C0100E" w:rsidRDefault="00C0100E" w:rsidP="00C0100E">
      <w:pPr>
        <w:ind w:left="851"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 xml:space="preserve">De fiets heeft volgende kenmerken: </w:t>
      </w:r>
    </w:p>
    <w:p w14:paraId="1D5C58CD" w14:textId="4A0492DE" w:rsidR="00C0100E" w:rsidRPr="00B42DA7" w:rsidRDefault="00C0100E" w:rsidP="00C0100E">
      <w:pPr>
        <w:numPr>
          <w:ilvl w:val="0"/>
          <w:numId w:val="8"/>
        </w:numPr>
        <w:contextualSpacing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>Merk</w:t>
      </w:r>
      <w:r w:rsidRPr="00B42DA7">
        <w:rPr>
          <w:rFonts w:ascii="Verdana" w:hAnsi="Verdana"/>
          <w:lang w:val="nl-NL"/>
        </w:rPr>
        <w:t xml:space="preserve">: </w:t>
      </w:r>
    </w:p>
    <w:p w14:paraId="7AC76BBD" w14:textId="2C833DD8" w:rsidR="00C0100E" w:rsidRPr="00B42DA7" w:rsidRDefault="00C0100E" w:rsidP="00C0100E">
      <w:pPr>
        <w:numPr>
          <w:ilvl w:val="0"/>
          <w:numId w:val="8"/>
        </w:numPr>
        <w:contextualSpacing/>
        <w:jc w:val="both"/>
        <w:rPr>
          <w:rFonts w:ascii="Verdana" w:hAnsi="Verdana"/>
          <w:lang w:val="nl-NL"/>
        </w:rPr>
      </w:pPr>
      <w:r w:rsidRPr="00B42DA7">
        <w:rPr>
          <w:rFonts w:ascii="Verdana" w:hAnsi="Verdana"/>
          <w:lang w:val="nl-NL"/>
        </w:rPr>
        <w:t xml:space="preserve">Totaalprijs leasevoertuig: </w:t>
      </w:r>
    </w:p>
    <w:p w14:paraId="4F7D2580" w14:textId="41E85039" w:rsidR="00C0100E" w:rsidRPr="00B42DA7" w:rsidRDefault="00C0100E" w:rsidP="00C0100E">
      <w:pPr>
        <w:numPr>
          <w:ilvl w:val="0"/>
          <w:numId w:val="8"/>
        </w:numPr>
        <w:contextualSpacing/>
        <w:jc w:val="both"/>
        <w:rPr>
          <w:rFonts w:ascii="Verdana" w:hAnsi="Verdana"/>
          <w:lang w:val="nl-NL"/>
        </w:rPr>
      </w:pPr>
      <w:r w:rsidRPr="00B42DA7">
        <w:rPr>
          <w:rFonts w:ascii="Verdana" w:hAnsi="Verdana"/>
          <w:lang w:val="nl-NL"/>
        </w:rPr>
        <w:t xml:space="preserve">Leasebedrag per maand: </w:t>
      </w:r>
    </w:p>
    <w:p w14:paraId="0F147273" w14:textId="77777777" w:rsidR="00C0100E" w:rsidRPr="00C0100E" w:rsidRDefault="00C0100E" w:rsidP="00C0100E">
      <w:pPr>
        <w:ind w:left="1211"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ab/>
        <w:t xml:space="preserve"> </w:t>
      </w:r>
    </w:p>
    <w:p w14:paraId="1E775C2D" w14:textId="77777777" w:rsidR="00C0100E" w:rsidRPr="00C0100E" w:rsidRDefault="00C0100E" w:rsidP="00C0100E">
      <w:pPr>
        <w:keepNext/>
        <w:keepLines/>
        <w:widowControl/>
        <w:spacing w:before="200"/>
        <w:ind w:left="851" w:hanging="851"/>
        <w:jc w:val="both"/>
        <w:outlineLvl w:val="1"/>
        <w:rPr>
          <w:rFonts w:ascii="Verdana" w:hAnsi="Verdana"/>
          <w:bCs/>
          <w:lang w:val="nl-NL"/>
        </w:rPr>
      </w:pPr>
      <w:r w:rsidRPr="00C0100E">
        <w:rPr>
          <w:rFonts w:ascii="Verdana" w:hAnsi="Verdana"/>
          <w:b/>
          <w:bCs/>
          <w:color w:val="4F81BD"/>
          <w:lang w:val="nl-NL"/>
        </w:rPr>
        <w:t>Art. 2</w:t>
      </w:r>
      <w:r w:rsidRPr="00C0100E">
        <w:rPr>
          <w:rFonts w:ascii="Cambria" w:hAnsi="Cambria"/>
          <w:b/>
          <w:bCs/>
          <w:color w:val="4F81BD"/>
          <w:lang w:val="nl-NL"/>
        </w:rPr>
        <w:tab/>
      </w:r>
      <w:r w:rsidRPr="00C0100E">
        <w:rPr>
          <w:rFonts w:ascii="Verdana" w:hAnsi="Verdana"/>
          <w:bCs/>
          <w:lang w:val="nl-NL"/>
        </w:rPr>
        <w:t xml:space="preserve">De werknemer erkent de fiets in normale en gebruiksklare staat te hebben ontvangen. </w:t>
      </w:r>
    </w:p>
    <w:p w14:paraId="6417FF3D" w14:textId="77777777" w:rsidR="00C0100E" w:rsidRPr="00C0100E" w:rsidRDefault="00C0100E" w:rsidP="00C0100E">
      <w:pPr>
        <w:ind w:left="851"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 xml:space="preserve">Het leasebudget omvat verschillende elementen: </w:t>
      </w:r>
    </w:p>
    <w:p w14:paraId="07A7BFA6" w14:textId="77777777" w:rsidR="00C0100E" w:rsidRPr="00C0100E" w:rsidRDefault="00C0100E" w:rsidP="00793DBE">
      <w:pPr>
        <w:numPr>
          <w:ilvl w:val="0"/>
          <w:numId w:val="26"/>
        </w:numPr>
        <w:contextualSpacing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>De financiële huur van de fiets, opties en accessoires</w:t>
      </w:r>
    </w:p>
    <w:p w14:paraId="496FF9C7" w14:textId="77777777" w:rsidR="00C0100E" w:rsidRPr="00C0100E" w:rsidRDefault="00C0100E" w:rsidP="00793DBE">
      <w:pPr>
        <w:numPr>
          <w:ilvl w:val="0"/>
          <w:numId w:val="26"/>
        </w:numPr>
        <w:contextualSpacing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>Jaarlijkse onderhoudsbeurt</w:t>
      </w:r>
    </w:p>
    <w:p w14:paraId="67CE2327" w14:textId="77777777" w:rsidR="00C0100E" w:rsidRPr="00C0100E" w:rsidRDefault="00C0100E" w:rsidP="00793DBE">
      <w:pPr>
        <w:numPr>
          <w:ilvl w:val="0"/>
          <w:numId w:val="26"/>
        </w:numPr>
        <w:contextualSpacing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>Allrisk verzekering voor diefstal en schade</w:t>
      </w:r>
    </w:p>
    <w:p w14:paraId="6A278388" w14:textId="567BA654" w:rsidR="00C0100E" w:rsidRDefault="00C0100E" w:rsidP="00793DBE">
      <w:pPr>
        <w:numPr>
          <w:ilvl w:val="0"/>
          <w:numId w:val="26"/>
        </w:numPr>
        <w:contextualSpacing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 xml:space="preserve">VAB Fietsbijstand </w:t>
      </w:r>
    </w:p>
    <w:p w14:paraId="60A8BBE1" w14:textId="4291CA09" w:rsidR="00793DBE" w:rsidRPr="00C0100E" w:rsidRDefault="00793DBE" w:rsidP="00793DBE">
      <w:pPr>
        <w:numPr>
          <w:ilvl w:val="0"/>
          <w:numId w:val="26"/>
        </w:numPr>
        <w:contextualSpacing/>
        <w:jc w:val="both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… </w:t>
      </w:r>
    </w:p>
    <w:p w14:paraId="08EDD59F" w14:textId="3830A71E" w:rsidR="00C0100E" w:rsidRPr="00C0100E" w:rsidRDefault="00C0100E" w:rsidP="00C0100E">
      <w:pPr>
        <w:numPr>
          <w:ilvl w:val="0"/>
          <w:numId w:val="23"/>
        </w:numPr>
        <w:contextualSpacing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 xml:space="preserve">Meer info </w:t>
      </w:r>
      <w:r w:rsidR="00793DBE">
        <w:rPr>
          <w:rFonts w:ascii="Verdana" w:hAnsi="Verdana"/>
          <w:lang w:val="nl-NL"/>
        </w:rPr>
        <w:t xml:space="preserve">eventueel terug te vinden in de leaseovereenkomst. </w:t>
      </w:r>
    </w:p>
    <w:p w14:paraId="2728E6BE" w14:textId="77777777" w:rsidR="00C0100E" w:rsidRPr="00C0100E" w:rsidRDefault="00C0100E" w:rsidP="00C0100E">
      <w:pPr>
        <w:rPr>
          <w:lang w:val="nl-NL"/>
        </w:rPr>
      </w:pPr>
    </w:p>
    <w:p w14:paraId="6728C06B" w14:textId="77777777" w:rsidR="00233185" w:rsidRDefault="00C0100E" w:rsidP="00233185">
      <w:pPr>
        <w:keepNext/>
        <w:keepLines/>
        <w:widowControl/>
        <w:spacing w:before="200"/>
        <w:ind w:left="851" w:hanging="851"/>
        <w:jc w:val="both"/>
        <w:outlineLvl w:val="1"/>
        <w:rPr>
          <w:rFonts w:ascii="Cambria" w:hAnsi="Cambria"/>
          <w:b/>
          <w:bCs/>
          <w:color w:val="4F81BD"/>
          <w:lang w:val="nl-NL"/>
        </w:rPr>
      </w:pPr>
      <w:r w:rsidRPr="00C0100E">
        <w:rPr>
          <w:rFonts w:ascii="Verdana" w:hAnsi="Verdana"/>
          <w:b/>
          <w:bCs/>
          <w:color w:val="4F81BD"/>
          <w:lang w:val="nl-NL"/>
        </w:rPr>
        <w:t>Art. 3</w:t>
      </w:r>
      <w:r w:rsidRPr="00C0100E">
        <w:rPr>
          <w:rFonts w:ascii="Cambria" w:hAnsi="Cambria"/>
          <w:b/>
          <w:bCs/>
          <w:color w:val="4F81BD"/>
          <w:lang w:val="nl-NL"/>
        </w:rPr>
        <w:tab/>
      </w:r>
      <w:r w:rsidR="00233185">
        <w:rPr>
          <w:rFonts w:ascii="Verdana" w:hAnsi="Verdana"/>
          <w:b/>
          <w:bCs/>
          <w:color w:val="4F81BD"/>
        </w:rPr>
        <w:t>Inhouding op het brutoloon</w:t>
      </w:r>
    </w:p>
    <w:p w14:paraId="216AA7F5" w14:textId="77777777" w:rsidR="00C0100E" w:rsidRPr="00C0100E" w:rsidRDefault="00C0100E" w:rsidP="00233185">
      <w:pPr>
        <w:keepNext/>
        <w:keepLines/>
        <w:widowControl/>
        <w:spacing w:before="200"/>
        <w:ind w:left="851"/>
        <w:jc w:val="both"/>
        <w:outlineLvl w:val="1"/>
        <w:rPr>
          <w:rFonts w:ascii="Verdana" w:hAnsi="Verdana"/>
          <w:bCs/>
          <w:lang w:val="nl-NL"/>
        </w:rPr>
      </w:pPr>
      <w:r w:rsidRPr="00C0100E">
        <w:rPr>
          <w:rFonts w:ascii="Verdana" w:hAnsi="Verdana"/>
          <w:bCs/>
          <w:lang w:val="nl-NL"/>
        </w:rPr>
        <w:t xml:space="preserve">De werknemer kan beschikken over de fiets onder de volgende financiële modaliteiten: </w:t>
      </w:r>
    </w:p>
    <w:p w14:paraId="13BA28BD" w14:textId="77777777" w:rsidR="00C0100E" w:rsidRPr="00C0100E" w:rsidRDefault="00C0100E" w:rsidP="00C0100E">
      <w:pPr>
        <w:rPr>
          <w:lang w:val="nl-NL"/>
        </w:rPr>
      </w:pPr>
    </w:p>
    <w:p w14:paraId="67B9A01E" w14:textId="2740CF4C" w:rsidR="00C0100E" w:rsidRPr="00C0100E" w:rsidRDefault="00C0100E" w:rsidP="00C0100E">
      <w:pPr>
        <w:ind w:left="851"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>De werkgever stelt een leasefiets ter beschikking aan de voornoemde werknemer op voorwaarde dat deze ermee akkoord gaat dat het bruto maandloon wordt verminderd met volgend bedrag</w:t>
      </w:r>
      <w:r w:rsidR="00B42DA7">
        <w:rPr>
          <w:rFonts w:ascii="Verdana" w:hAnsi="Verdana"/>
          <w:b/>
          <w:bCs/>
          <w:lang w:val="nl-NL"/>
        </w:rPr>
        <w:t xml:space="preserve"> </w:t>
      </w:r>
      <w:r w:rsidR="00793DBE">
        <w:rPr>
          <w:rFonts w:ascii="Verdana" w:hAnsi="Verdana"/>
          <w:b/>
          <w:bCs/>
        </w:rPr>
        <w:t>… euro</w:t>
      </w:r>
      <w:r w:rsidRPr="00B42DA7">
        <w:rPr>
          <w:rFonts w:ascii="Verdana" w:hAnsi="Verdana"/>
          <w:b/>
          <w:bCs/>
          <w:lang w:val="nl-NL"/>
        </w:rPr>
        <w:t>.</w:t>
      </w:r>
      <w:r w:rsidRPr="00C0100E">
        <w:rPr>
          <w:rFonts w:ascii="Verdana" w:hAnsi="Verdana"/>
          <w:lang w:val="nl-NL"/>
        </w:rPr>
        <w:t xml:space="preserve">  Dit bedrag wijzigt niet gedurende de hele looptijd dat de fiets ter beschikking wordt gesteld.</w:t>
      </w:r>
    </w:p>
    <w:p w14:paraId="57408759" w14:textId="77777777" w:rsidR="00C0100E" w:rsidRPr="00C0100E" w:rsidRDefault="00C0100E" w:rsidP="00C0100E">
      <w:pPr>
        <w:ind w:left="851"/>
        <w:jc w:val="both"/>
        <w:rPr>
          <w:rFonts w:ascii="Verdana" w:hAnsi="Verdana"/>
          <w:lang w:val="nl-NL"/>
        </w:rPr>
      </w:pPr>
    </w:p>
    <w:p w14:paraId="6195431D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840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Bij een terbeschikkingstelling van een leasefiets wijzigt het brutoloon van de werknemer. Dit heeft gevolgen op volgende elementen: </w:t>
      </w:r>
    </w:p>
    <w:p w14:paraId="363C8AF3" w14:textId="77777777" w:rsidR="00C0100E" w:rsidRPr="00C0100E" w:rsidRDefault="00C0100E" w:rsidP="00C0100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Het bedrag van het (enkel en dubbel) vakantiegeld , eindejaarspremie </w:t>
      </w:r>
    </w:p>
    <w:p w14:paraId="4BAB56D5" w14:textId="77777777" w:rsidR="00C0100E" w:rsidRPr="00C0100E" w:rsidRDefault="00C0100E" w:rsidP="00C0100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lastRenderedPageBreak/>
        <w:t>Het bedrag van pensioenfonds (</w:t>
      </w:r>
      <w:proofErr w:type="spellStart"/>
      <w:r w:rsidRPr="00C0100E">
        <w:rPr>
          <w:rFonts w:ascii="Verdana" w:hAnsi="Verdana" w:cs="Calibri"/>
          <w:color w:val="000000"/>
          <w:lang w:val="nl-BE" w:eastAsia="en-US"/>
        </w:rPr>
        <w:t>pensioensfondskapitaal</w:t>
      </w:r>
      <w:proofErr w:type="spellEnd"/>
      <w:r w:rsidRPr="00C0100E">
        <w:rPr>
          <w:rFonts w:ascii="Verdana" w:hAnsi="Verdana" w:cs="Calibri"/>
          <w:color w:val="000000"/>
          <w:lang w:val="nl-BE" w:eastAsia="en-US"/>
        </w:rPr>
        <w:t xml:space="preserve">, overlijdenskapitaal, ziekte) </w:t>
      </w:r>
    </w:p>
    <w:p w14:paraId="072EF8F5" w14:textId="77777777" w:rsidR="00C0100E" w:rsidRPr="00C0100E" w:rsidRDefault="00C0100E" w:rsidP="00C0100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Het bedrag van de uitkering ingeval van ziekte, privé ongeval en moederschapsrust </w:t>
      </w:r>
    </w:p>
    <w:p w14:paraId="30117EBC" w14:textId="77777777" w:rsidR="00C0100E" w:rsidRPr="00C0100E" w:rsidRDefault="00C0100E" w:rsidP="00C0100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Het bedrag van de vergoeding ingeval van arbeidsongeval </w:t>
      </w:r>
    </w:p>
    <w:p w14:paraId="2A37C0D3" w14:textId="77777777" w:rsidR="00C0100E" w:rsidRPr="00C0100E" w:rsidRDefault="00C0100E" w:rsidP="00C0100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Het bedrag van de door de werkgever uitbetaalde </w:t>
      </w:r>
      <w:proofErr w:type="spellStart"/>
      <w:r w:rsidRPr="00C0100E">
        <w:rPr>
          <w:rFonts w:ascii="Verdana" w:hAnsi="Verdana" w:cs="Calibri"/>
          <w:color w:val="000000"/>
          <w:lang w:val="nl-BE" w:eastAsia="en-US"/>
        </w:rPr>
        <w:t>bijpassing</w:t>
      </w:r>
      <w:proofErr w:type="spellEnd"/>
      <w:r w:rsidRPr="00C0100E">
        <w:rPr>
          <w:rFonts w:ascii="Verdana" w:hAnsi="Verdana" w:cs="Calibri"/>
          <w:color w:val="000000"/>
          <w:lang w:val="nl-BE" w:eastAsia="en-US"/>
        </w:rPr>
        <w:t xml:space="preserve"> bij ziekte, privé ongeval, moederschapsrust en </w:t>
      </w:r>
      <w:proofErr w:type="spellStart"/>
      <w:r w:rsidRPr="00C0100E">
        <w:rPr>
          <w:rFonts w:ascii="Verdana" w:hAnsi="Verdana" w:cs="Calibri"/>
          <w:color w:val="000000"/>
          <w:lang w:val="nl-BE" w:eastAsia="en-US"/>
        </w:rPr>
        <w:t>bijpassing</w:t>
      </w:r>
      <w:proofErr w:type="spellEnd"/>
      <w:r w:rsidRPr="00C0100E">
        <w:rPr>
          <w:rFonts w:ascii="Verdana" w:hAnsi="Verdana" w:cs="Calibri"/>
          <w:color w:val="000000"/>
          <w:lang w:val="nl-BE" w:eastAsia="en-US"/>
        </w:rPr>
        <w:t xml:space="preserve"> arbeidsongeval. </w:t>
      </w:r>
    </w:p>
    <w:p w14:paraId="37ED1FEA" w14:textId="77777777" w:rsidR="00233185" w:rsidRDefault="00C0100E" w:rsidP="00C0100E">
      <w:pPr>
        <w:keepNext/>
        <w:keepLines/>
        <w:widowControl/>
        <w:spacing w:before="200"/>
        <w:ind w:left="851" w:hanging="851"/>
        <w:jc w:val="both"/>
        <w:outlineLvl w:val="1"/>
        <w:rPr>
          <w:rFonts w:ascii="Cambria" w:hAnsi="Cambria"/>
          <w:b/>
          <w:bCs/>
          <w:color w:val="4F81BD"/>
          <w:lang w:val="nl-BE"/>
        </w:rPr>
      </w:pPr>
      <w:r w:rsidRPr="00C0100E">
        <w:rPr>
          <w:rFonts w:ascii="Verdana" w:hAnsi="Verdana"/>
          <w:b/>
          <w:bCs/>
          <w:color w:val="4F81BD"/>
          <w:lang w:val="nl-BE"/>
        </w:rPr>
        <w:t>Art. 4</w:t>
      </w:r>
      <w:r w:rsidRPr="00C0100E">
        <w:rPr>
          <w:rFonts w:ascii="Cambria" w:hAnsi="Cambria"/>
          <w:b/>
          <w:bCs/>
          <w:color w:val="4F81BD"/>
          <w:lang w:val="nl-BE"/>
        </w:rPr>
        <w:tab/>
      </w:r>
      <w:r w:rsidR="001F4E9F" w:rsidRPr="001F4E9F">
        <w:rPr>
          <w:rFonts w:ascii="Verdana" w:hAnsi="Verdana"/>
          <w:b/>
          <w:bCs/>
          <w:color w:val="4F81BD"/>
          <w:lang w:val="nl-BE"/>
        </w:rPr>
        <w:t>Woon-werkverplaatsingen en f</w:t>
      </w:r>
      <w:r w:rsidR="00233185" w:rsidRPr="001F4E9F">
        <w:rPr>
          <w:rFonts w:ascii="Verdana" w:hAnsi="Verdana"/>
          <w:b/>
          <w:bCs/>
          <w:color w:val="4F81BD"/>
        </w:rPr>
        <w:t>ietsvergoeding</w:t>
      </w:r>
    </w:p>
    <w:p w14:paraId="1EEE35DE" w14:textId="77777777" w:rsidR="001F4E9F" w:rsidRPr="00FC1489" w:rsidRDefault="001F4E9F" w:rsidP="00FC1489">
      <w:pPr>
        <w:keepNext/>
        <w:keepLines/>
        <w:widowControl/>
        <w:spacing w:before="200"/>
        <w:ind w:left="851"/>
        <w:jc w:val="both"/>
        <w:outlineLvl w:val="1"/>
        <w:rPr>
          <w:rFonts w:ascii="Verdana" w:hAnsi="Verdana"/>
          <w:bCs/>
          <w:lang w:val="nl-BE"/>
        </w:rPr>
      </w:pPr>
      <w:r w:rsidRPr="00FC1489">
        <w:rPr>
          <w:rFonts w:ascii="Verdana" w:hAnsi="Verdana"/>
          <w:bCs/>
          <w:lang w:val="nl-BE"/>
        </w:rPr>
        <w:t xml:space="preserve">De werknemer zal de fiets effectief op regelmatige basis gebruiken voor woon-werkverplaatsingen. </w:t>
      </w:r>
      <w:r w:rsidR="00FC1489" w:rsidRPr="00FC1489">
        <w:rPr>
          <w:rFonts w:ascii="Verdana" w:hAnsi="Verdana"/>
          <w:bCs/>
          <w:lang w:val="nl-BE"/>
        </w:rPr>
        <w:t>Daardoor vormt de</w:t>
      </w:r>
      <w:r w:rsidRPr="00FC1489">
        <w:rPr>
          <w:rFonts w:ascii="Verdana" w:hAnsi="Verdana"/>
          <w:bCs/>
          <w:lang w:val="nl-BE"/>
        </w:rPr>
        <w:t xml:space="preserve"> toekenning van de bedrijfsfiets </w:t>
      </w:r>
      <w:r w:rsidR="00FC1489" w:rsidRPr="00FC1489">
        <w:rPr>
          <w:rFonts w:ascii="Verdana" w:hAnsi="Verdana"/>
          <w:bCs/>
          <w:lang w:val="nl-BE"/>
        </w:rPr>
        <w:t xml:space="preserve">een </w:t>
      </w:r>
      <w:r w:rsidRPr="00FC1489">
        <w:rPr>
          <w:rFonts w:ascii="Verdana" w:hAnsi="Verdana"/>
          <w:bCs/>
          <w:lang w:val="nl-BE"/>
        </w:rPr>
        <w:t>volledig vrijgesteld voordeel alle aard</w:t>
      </w:r>
      <w:r w:rsidR="00FC1489" w:rsidRPr="00FC1489">
        <w:rPr>
          <w:rFonts w:ascii="Verdana" w:hAnsi="Verdana"/>
          <w:bCs/>
          <w:lang w:val="nl-BE"/>
        </w:rPr>
        <w:t xml:space="preserve">: niet onderworpen aan </w:t>
      </w:r>
      <w:proofErr w:type="spellStart"/>
      <w:r w:rsidR="00FC1489" w:rsidRPr="00FC1489">
        <w:rPr>
          <w:rFonts w:ascii="Verdana" w:hAnsi="Verdana"/>
          <w:bCs/>
          <w:lang w:val="nl-BE"/>
        </w:rPr>
        <w:t>socialezekerheidsbijdragen</w:t>
      </w:r>
      <w:proofErr w:type="spellEnd"/>
      <w:r w:rsidR="00FC1489" w:rsidRPr="00FC1489">
        <w:rPr>
          <w:rFonts w:ascii="Verdana" w:hAnsi="Verdana"/>
          <w:bCs/>
          <w:lang w:val="nl-BE"/>
        </w:rPr>
        <w:t xml:space="preserve"> en bedrijfsvoorheffing. </w:t>
      </w:r>
    </w:p>
    <w:p w14:paraId="339541AB" w14:textId="77777777" w:rsidR="00C0100E" w:rsidRPr="00C0100E" w:rsidRDefault="00C0100E" w:rsidP="00233185">
      <w:pPr>
        <w:keepNext/>
        <w:keepLines/>
        <w:widowControl/>
        <w:spacing w:before="200"/>
        <w:ind w:left="851"/>
        <w:jc w:val="both"/>
        <w:outlineLvl w:val="1"/>
        <w:rPr>
          <w:rFonts w:ascii="Verdana" w:hAnsi="Verdana"/>
          <w:bCs/>
          <w:lang w:val="nl-NL"/>
        </w:rPr>
      </w:pPr>
      <w:r w:rsidRPr="00C0100E">
        <w:rPr>
          <w:rFonts w:ascii="Verdana" w:hAnsi="Verdana"/>
          <w:bCs/>
          <w:lang w:val="nl-BE"/>
        </w:rPr>
        <w:t xml:space="preserve">De werknemer dient maandelijks het aantal woon-werkverplaatsingen en/of de effectief afgelegde kilometers mee te delen aan de werkgever. Op basis van deze verklaring wordt een fietsvergoeding betaald van </w:t>
      </w:r>
      <w:r w:rsidRPr="00C0100E">
        <w:rPr>
          <w:rFonts w:ascii="Verdana" w:hAnsi="Verdana"/>
          <w:bCs/>
          <w:lang w:val="nl-NL"/>
        </w:rPr>
        <w:t>0</w:t>
      </w:r>
      <w:r w:rsidR="00B42DA7">
        <w:rPr>
          <w:rFonts w:ascii="Verdana" w:hAnsi="Verdana"/>
          <w:bCs/>
          <w:lang w:val="nl-NL"/>
        </w:rPr>
        <w:t>,</w:t>
      </w:r>
      <w:r w:rsidRPr="00C0100E">
        <w:rPr>
          <w:rFonts w:ascii="Verdana" w:hAnsi="Verdana"/>
          <w:bCs/>
          <w:lang w:val="nl-NL"/>
        </w:rPr>
        <w:t xml:space="preserve">24 EUR per effectief met de fiets gereden kilometer woon-werkverkeer.  </w:t>
      </w:r>
    </w:p>
    <w:p w14:paraId="0005038F" w14:textId="77777777" w:rsidR="00C0100E" w:rsidRPr="00C0100E" w:rsidRDefault="00C0100E" w:rsidP="00C0100E">
      <w:pPr>
        <w:rPr>
          <w:lang w:val="nl-NL"/>
        </w:rPr>
      </w:pPr>
    </w:p>
    <w:p w14:paraId="5B662E88" w14:textId="77777777" w:rsidR="00C0100E" w:rsidRPr="00C0100E" w:rsidRDefault="00C0100E" w:rsidP="00C0100E">
      <w:pPr>
        <w:ind w:left="851"/>
        <w:jc w:val="both"/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 xml:space="preserve">De werkgever behoudt zich het recht voor om bij wijze van steekproef de woon-werkverplaatsingen van de werknemer te controleren.  </w:t>
      </w:r>
    </w:p>
    <w:p w14:paraId="7A141057" w14:textId="77777777" w:rsidR="00C0100E" w:rsidRPr="00C0100E" w:rsidRDefault="00C0100E" w:rsidP="00C0100E">
      <w:pPr>
        <w:rPr>
          <w:lang w:val="nl-BE"/>
        </w:rPr>
      </w:pPr>
    </w:p>
    <w:p w14:paraId="6EC3C7BF" w14:textId="77777777" w:rsidR="00233185" w:rsidRDefault="00C0100E" w:rsidP="00C0100E">
      <w:pPr>
        <w:keepNext/>
        <w:keepLines/>
        <w:widowControl/>
        <w:spacing w:before="200"/>
        <w:ind w:left="851" w:hanging="851"/>
        <w:jc w:val="both"/>
        <w:outlineLvl w:val="1"/>
        <w:rPr>
          <w:rFonts w:ascii="Cambria" w:hAnsi="Cambria"/>
          <w:b/>
          <w:bCs/>
          <w:color w:val="4F81BD"/>
          <w:lang w:val="nl-NL"/>
        </w:rPr>
      </w:pPr>
      <w:r w:rsidRPr="00C0100E">
        <w:rPr>
          <w:rFonts w:ascii="Verdana" w:hAnsi="Verdana"/>
          <w:b/>
          <w:bCs/>
          <w:color w:val="4F81BD"/>
          <w:lang w:val="nl-NL"/>
        </w:rPr>
        <w:t>Art. 5</w:t>
      </w:r>
      <w:r w:rsidRPr="00C0100E">
        <w:rPr>
          <w:rFonts w:ascii="Cambria" w:hAnsi="Cambria"/>
          <w:b/>
          <w:bCs/>
          <w:color w:val="4F81BD"/>
          <w:lang w:val="nl-NL"/>
        </w:rPr>
        <w:tab/>
      </w:r>
      <w:r w:rsidR="00233185">
        <w:rPr>
          <w:rFonts w:ascii="Verdana" w:hAnsi="Verdana"/>
          <w:b/>
          <w:bCs/>
          <w:color w:val="4F81BD"/>
        </w:rPr>
        <w:t>Plichten van de werknemer</w:t>
      </w:r>
    </w:p>
    <w:p w14:paraId="67D2EB30" w14:textId="77777777" w:rsidR="00C0100E" w:rsidRPr="00C0100E" w:rsidRDefault="00C0100E" w:rsidP="00233185">
      <w:pPr>
        <w:keepNext/>
        <w:keepLines/>
        <w:widowControl/>
        <w:spacing w:before="200"/>
        <w:ind w:left="851"/>
        <w:jc w:val="both"/>
        <w:outlineLvl w:val="1"/>
        <w:rPr>
          <w:rFonts w:ascii="Verdana" w:hAnsi="Verdana" w:cs="Calibri"/>
          <w:b/>
          <w:bCs/>
          <w:color w:val="000000"/>
          <w:lang w:val="nl-BE" w:eastAsia="en-US"/>
        </w:rPr>
      </w:pPr>
      <w:r w:rsidRPr="00C0100E">
        <w:rPr>
          <w:rFonts w:ascii="Verdana" w:hAnsi="Verdana"/>
          <w:bCs/>
          <w:lang w:val="nl-NL"/>
        </w:rPr>
        <w:t>De werknemer</w:t>
      </w:r>
      <w:r w:rsidRPr="00C0100E">
        <w:rPr>
          <w:rFonts w:ascii="Verdana" w:hAnsi="Verdana" w:cs="Calibri"/>
          <w:bCs/>
          <w:color w:val="000000"/>
          <w:lang w:val="nl-BE" w:eastAsia="en-US"/>
        </w:rPr>
        <w:t xml:space="preserve"> zal de fiets met zorg en als een goede huisvader gebruiken gedurende de looptijd van het engagement. Dit betekent onder meer:</w:t>
      </w:r>
      <w:r w:rsidRPr="00C0100E">
        <w:rPr>
          <w:rFonts w:ascii="Verdana" w:hAnsi="Verdana" w:cs="Calibri"/>
          <w:b/>
          <w:bCs/>
          <w:color w:val="000000"/>
          <w:lang w:val="nl-BE" w:eastAsia="en-US"/>
        </w:rPr>
        <w:t xml:space="preserve"> </w:t>
      </w:r>
    </w:p>
    <w:p w14:paraId="21957392" w14:textId="77777777" w:rsidR="00C0100E" w:rsidRPr="00C0100E" w:rsidRDefault="00C0100E" w:rsidP="00C0100E">
      <w:pPr>
        <w:rPr>
          <w:rFonts w:ascii="Verdana" w:hAnsi="Verdana"/>
          <w:lang w:val="nl-BE" w:eastAsia="en-US"/>
        </w:rPr>
      </w:pPr>
    </w:p>
    <w:p w14:paraId="7D7F676D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verkeersreglementen respecteren (reglementen over vervoer, wegverkeer, fiscaliteit); </w:t>
      </w:r>
    </w:p>
    <w:p w14:paraId="1BAFB411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Zich houden aan eventuele voorschriften van de producent of de leverancier van de fiets in verband met het gebruik en/of het onderhoud van de fiets; </w:t>
      </w:r>
    </w:p>
    <w:p w14:paraId="3E9BA035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Ervoor zorgen dat de fiets steeds voldoet aan de technische voorschriften die wettelijk voorzien zijn; </w:t>
      </w:r>
    </w:p>
    <w:p w14:paraId="735DD549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fiets regelmatig nakijken op defecten en het dagelijkse onderhoud zelf uitvoeren (bandenspanning, smeren ketting, reinigen fiets, bandenwissel bij niet-elektrische fietsen indien mogelijk) </w:t>
      </w:r>
    </w:p>
    <w:p w14:paraId="71CC4F06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fiets periodiek binnenbrengen voor onderhoud, zoals voorzien door de werkgever; </w:t>
      </w:r>
    </w:p>
    <w:p w14:paraId="46007C9C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Eventuele schade aan de fiets of aan onderdelen melden aan de vlootbeheerder en/of de leasingmaatschappij; </w:t>
      </w:r>
    </w:p>
    <w:p w14:paraId="1BB94803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Geen opzettelijke schade aan de fiets aanbrengen; </w:t>
      </w:r>
    </w:p>
    <w:p w14:paraId="2E0C5EAD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fiets op slot doen met een ART-fietsslot (minimum cat. 2) bij het onbeheerd achterlaten; </w:t>
      </w:r>
    </w:p>
    <w:p w14:paraId="2B98E68B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batterij van de elektrische fiets halen bij een langdurige periode van niet gebruik; </w:t>
      </w:r>
    </w:p>
    <w:p w14:paraId="23D13837" w14:textId="4B0DC106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Toegevoegde opties buiten het leasecontract op de fiets plaatsen met een vooraf schriftelijke toestemming van </w:t>
      </w:r>
      <w:r w:rsidR="00793DBE">
        <w:rPr>
          <w:rFonts w:ascii="Verdana" w:hAnsi="Verdana" w:cs="Calibri"/>
          <w:color w:val="000000"/>
          <w:lang w:val="nl-BE" w:eastAsia="en-US"/>
        </w:rPr>
        <w:t>de leasemaatschappij</w:t>
      </w:r>
      <w:r w:rsidRPr="00C0100E">
        <w:rPr>
          <w:rFonts w:ascii="Verdana" w:hAnsi="Verdana" w:cs="Calibri"/>
          <w:color w:val="000000"/>
          <w:lang w:val="nl-BE" w:eastAsia="en-US"/>
        </w:rPr>
        <w:t xml:space="preserve">. </w:t>
      </w:r>
    </w:p>
    <w:p w14:paraId="2C666807" w14:textId="02844624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Reclame toevoegen aan de fiets (onder de vorm van </w:t>
      </w:r>
      <w:proofErr w:type="spellStart"/>
      <w:r w:rsidRPr="00C0100E">
        <w:rPr>
          <w:rFonts w:ascii="Verdana" w:hAnsi="Verdana" w:cs="Calibri"/>
          <w:color w:val="000000"/>
          <w:lang w:val="nl-BE" w:eastAsia="en-US"/>
        </w:rPr>
        <w:t>bestickering</w:t>
      </w:r>
      <w:proofErr w:type="spellEnd"/>
      <w:r w:rsidRPr="00C0100E">
        <w:rPr>
          <w:rFonts w:ascii="Verdana" w:hAnsi="Verdana" w:cs="Calibri"/>
          <w:color w:val="000000"/>
          <w:lang w:val="nl-BE" w:eastAsia="en-US"/>
        </w:rPr>
        <w:t xml:space="preserve">) met een vooraf schriftelijke toestemming van </w:t>
      </w:r>
      <w:r w:rsidR="00793DBE">
        <w:rPr>
          <w:rFonts w:ascii="Verdana" w:hAnsi="Verdana" w:cs="Calibri"/>
          <w:color w:val="000000"/>
          <w:lang w:val="nl-BE" w:eastAsia="en-US"/>
        </w:rPr>
        <w:t>de leasemaatschappij</w:t>
      </w:r>
      <w:r w:rsidRPr="00C0100E">
        <w:rPr>
          <w:rFonts w:ascii="Verdana" w:hAnsi="Verdana" w:cs="Calibri"/>
          <w:color w:val="000000"/>
          <w:lang w:val="nl-BE" w:eastAsia="en-US"/>
        </w:rPr>
        <w:t xml:space="preserve">. </w:t>
      </w:r>
    </w:p>
    <w:p w14:paraId="6FB1AA69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Niet rijden onder invloed van alcohol, drugs of medicatie; </w:t>
      </w:r>
    </w:p>
    <w:p w14:paraId="0DE35E22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leasefiets mag gebruikt worden door het personeelslid en alle inwonende gezinsleden; </w:t>
      </w:r>
    </w:p>
    <w:p w14:paraId="669EE5B0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leasefiets mag niet worden gebruikt voor afwijkingen van de verzekeringsvoorwaarden van de fiets </w:t>
      </w:r>
    </w:p>
    <w:p w14:paraId="78DE78A3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>De leasefiets mag niet worden gebruikt voor onwettige doeleinden (bv. drugtransport, goederenvervoer,…), wedstrijden.</w:t>
      </w:r>
    </w:p>
    <w:p w14:paraId="09C6EE0B" w14:textId="77777777" w:rsidR="00C0100E" w:rsidRPr="00C0100E" w:rsidRDefault="00C0100E" w:rsidP="00C0100E">
      <w:pPr>
        <w:widowControl/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</w:p>
    <w:p w14:paraId="2FA6D3F8" w14:textId="77777777" w:rsidR="00C0100E" w:rsidRPr="00C0100E" w:rsidRDefault="00C0100E" w:rsidP="00C0100E">
      <w:pPr>
        <w:widowControl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Toegevoegde accessoires buiten het leasecontract op de fiets plaatsen zonder: </w:t>
      </w:r>
    </w:p>
    <w:p w14:paraId="2E1E9EDF" w14:textId="77777777" w:rsidR="00C0100E" w:rsidRPr="00C0100E" w:rsidRDefault="00C0100E" w:rsidP="00C0100E">
      <w:pPr>
        <w:widowControl/>
        <w:numPr>
          <w:ilvl w:val="1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schade te berokkenen aan de fiets </w:t>
      </w:r>
    </w:p>
    <w:p w14:paraId="67C19951" w14:textId="77777777" w:rsidR="00C0100E" w:rsidRPr="00C0100E" w:rsidRDefault="00C0100E" w:rsidP="00C0100E">
      <w:pPr>
        <w:widowControl/>
        <w:numPr>
          <w:ilvl w:val="1"/>
          <w:numId w:val="24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alsook het verwijderen van deze accessoires bij beëindiging van het leasecontract. </w:t>
      </w:r>
    </w:p>
    <w:p w14:paraId="09239D22" w14:textId="77777777" w:rsidR="00C0100E" w:rsidRPr="00C0100E" w:rsidRDefault="00C0100E" w:rsidP="00C0100E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pacing w:val="-3"/>
          <w:lang w:val="nl-NL" w:eastAsia="en-US"/>
        </w:rPr>
      </w:pPr>
    </w:p>
    <w:p w14:paraId="364FD9A0" w14:textId="77777777" w:rsidR="00B42DA7" w:rsidRDefault="00C0100E" w:rsidP="00C0100E">
      <w:pPr>
        <w:keepNext/>
        <w:keepLines/>
        <w:widowControl/>
        <w:spacing w:before="200"/>
        <w:ind w:left="851" w:hanging="851"/>
        <w:jc w:val="both"/>
        <w:outlineLvl w:val="1"/>
        <w:rPr>
          <w:rFonts w:ascii="Cambria" w:hAnsi="Cambria"/>
          <w:b/>
          <w:bCs/>
          <w:color w:val="4F81BD"/>
          <w:lang w:val="nl-NL"/>
        </w:rPr>
      </w:pPr>
      <w:r w:rsidRPr="00B42DA7">
        <w:rPr>
          <w:rFonts w:ascii="Verdana" w:hAnsi="Verdana"/>
          <w:b/>
          <w:bCs/>
          <w:color w:val="4F81BD"/>
          <w:lang w:val="nl-NL"/>
        </w:rPr>
        <w:t>Art</w:t>
      </w:r>
      <w:r w:rsidRPr="00C0100E">
        <w:rPr>
          <w:rFonts w:ascii="Verdana" w:hAnsi="Verdana"/>
          <w:b/>
          <w:bCs/>
          <w:color w:val="4F81BD"/>
          <w:lang w:val="nl-NL"/>
        </w:rPr>
        <w:t xml:space="preserve">. </w:t>
      </w:r>
      <w:r w:rsidR="00FC1489">
        <w:rPr>
          <w:rFonts w:ascii="Verdana" w:hAnsi="Verdana"/>
          <w:b/>
          <w:bCs/>
          <w:color w:val="4F81BD"/>
          <w:lang w:val="nl-NL"/>
        </w:rPr>
        <w:t>6</w:t>
      </w:r>
      <w:r w:rsidRPr="00C0100E">
        <w:rPr>
          <w:rFonts w:ascii="Cambria" w:hAnsi="Cambria"/>
          <w:b/>
          <w:bCs/>
          <w:color w:val="4F81BD"/>
          <w:lang w:val="nl-NL"/>
        </w:rPr>
        <w:tab/>
      </w:r>
      <w:r w:rsidR="00B42DA7" w:rsidRPr="00B42DA7">
        <w:rPr>
          <w:rFonts w:ascii="Verdana" w:hAnsi="Verdana"/>
          <w:b/>
          <w:bCs/>
          <w:color w:val="4F81BD"/>
        </w:rPr>
        <w:t xml:space="preserve">Einde van de </w:t>
      </w:r>
      <w:r w:rsidR="00233185">
        <w:rPr>
          <w:rFonts w:ascii="Verdana" w:hAnsi="Verdana"/>
          <w:b/>
          <w:bCs/>
          <w:color w:val="4F81BD"/>
        </w:rPr>
        <w:t>fietsleasing</w:t>
      </w:r>
    </w:p>
    <w:p w14:paraId="305C9269" w14:textId="77777777" w:rsidR="00C0100E" w:rsidRPr="00C0100E" w:rsidRDefault="00C0100E" w:rsidP="00B42DA7">
      <w:pPr>
        <w:keepNext/>
        <w:keepLines/>
        <w:widowControl/>
        <w:spacing w:before="200"/>
        <w:ind w:left="851"/>
        <w:jc w:val="both"/>
        <w:outlineLvl w:val="1"/>
        <w:rPr>
          <w:rFonts w:ascii="Verdana" w:hAnsi="Verdana"/>
          <w:bCs/>
          <w:lang w:val="nl-NL"/>
        </w:rPr>
      </w:pPr>
      <w:r w:rsidRPr="00C0100E">
        <w:rPr>
          <w:rFonts w:ascii="Verdana" w:hAnsi="Verdana"/>
          <w:bCs/>
          <w:lang w:val="nl-NL"/>
        </w:rPr>
        <w:t xml:space="preserve">Bij de beëindiging van de arbeidsovereenkomst wordt de bedrijfsfiets (inclusief alle toebehoren/accessoires) door de werknemer onmiddellijk en zonder aanmaning bij de werkgever in normale, gebruiksklare en ordelijke toestand ingeleverd uiterlijk op het einde van de laatste arbeidsdag. </w:t>
      </w:r>
    </w:p>
    <w:p w14:paraId="6A69A454" w14:textId="77777777" w:rsidR="00C0100E" w:rsidRPr="00C0100E" w:rsidRDefault="00C0100E" w:rsidP="00C0100E">
      <w:pPr>
        <w:rPr>
          <w:lang w:val="nl-NL"/>
        </w:rPr>
      </w:pPr>
    </w:p>
    <w:p w14:paraId="71D210B7" w14:textId="4DD55DD4" w:rsidR="00C0100E" w:rsidRPr="00C0100E" w:rsidRDefault="00C0100E" w:rsidP="00C0100E">
      <w:pPr>
        <w:widowControl/>
        <w:autoSpaceDE w:val="0"/>
        <w:autoSpaceDN w:val="0"/>
        <w:adjustRightInd w:val="0"/>
        <w:ind w:left="851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>De leasefiets wordt door de werkgever aan de werknemer-gebruiker ter beschikking gesteld voor een periode van 36 maanden. Gedurende deze periode blijft de fiets eigendom van</w:t>
      </w:r>
      <w:r w:rsidR="00B42DA7">
        <w:rPr>
          <w:rFonts w:ascii="Verdana" w:hAnsi="Verdana" w:cs="Calibri"/>
          <w:color w:val="000000"/>
          <w:lang w:val="nl-BE" w:eastAsia="en-US"/>
        </w:rPr>
        <w:t xml:space="preserve"> </w:t>
      </w:r>
      <w:r w:rsidR="00793DBE">
        <w:rPr>
          <w:rFonts w:ascii="Verdana" w:hAnsi="Verdana"/>
        </w:rPr>
        <w:t>…</w:t>
      </w:r>
      <w:r w:rsidR="00B42DA7">
        <w:rPr>
          <w:rFonts w:ascii="Verdana" w:hAnsi="Verdana" w:cs="Calibri"/>
          <w:color w:val="000000"/>
          <w:lang w:val="nl-BE" w:eastAsia="en-US"/>
        </w:rPr>
        <w:t xml:space="preserve"> </w:t>
      </w:r>
      <w:r w:rsidRPr="00C0100E">
        <w:rPr>
          <w:rFonts w:ascii="Verdana" w:hAnsi="Verdana" w:cs="Calibri"/>
          <w:color w:val="000000"/>
          <w:lang w:val="nl-BE" w:eastAsia="en-US"/>
        </w:rPr>
        <w:t xml:space="preserve">. </w:t>
      </w:r>
    </w:p>
    <w:p w14:paraId="22D83365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851"/>
        <w:rPr>
          <w:rFonts w:ascii="Verdana" w:hAnsi="Verdana" w:cs="Calibri"/>
          <w:color w:val="000000"/>
          <w:lang w:val="nl-BE" w:eastAsia="en-US"/>
        </w:rPr>
      </w:pPr>
    </w:p>
    <w:p w14:paraId="5B38675B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851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Na afloop van de termijn van terbeschikkingstelling heeft de werknemer twee keuzemogelijkheden: </w:t>
      </w:r>
    </w:p>
    <w:p w14:paraId="1DE1FAB5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143" w:firstLine="708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1) de fiets kopen aan de optieprijs vermeld in de offerte </w:t>
      </w:r>
    </w:p>
    <w:p w14:paraId="015BB3C5" w14:textId="2898178F" w:rsidR="00C0100E" w:rsidRPr="00C0100E" w:rsidRDefault="00C0100E" w:rsidP="00C0100E">
      <w:pPr>
        <w:widowControl/>
        <w:autoSpaceDE w:val="0"/>
        <w:autoSpaceDN w:val="0"/>
        <w:adjustRightInd w:val="0"/>
        <w:ind w:left="851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>2) de fiets inleveren bij einde contract (de fiets kan afgehaald worden bij het bedrijf of ingeleverd worden door de werknemer bij</w:t>
      </w:r>
      <w:r w:rsidR="00B42DA7">
        <w:rPr>
          <w:rFonts w:ascii="Verdana" w:hAnsi="Verdana" w:cs="Calibri"/>
          <w:color w:val="000000"/>
          <w:lang w:val="nl-BE" w:eastAsia="en-US"/>
        </w:rPr>
        <w:t xml:space="preserve"> </w:t>
      </w:r>
      <w:r w:rsidR="00793DBE">
        <w:rPr>
          <w:rFonts w:ascii="Verdana" w:hAnsi="Verdana"/>
        </w:rPr>
        <w:t>…</w:t>
      </w:r>
      <w:r w:rsidRPr="00C0100E">
        <w:rPr>
          <w:rFonts w:ascii="Verdana" w:hAnsi="Verdana" w:cs="Calibri"/>
          <w:color w:val="000000"/>
          <w:lang w:val="nl-BE" w:eastAsia="en-US"/>
        </w:rPr>
        <w:t xml:space="preserve">) </w:t>
      </w:r>
    </w:p>
    <w:p w14:paraId="360C4104" w14:textId="77777777" w:rsidR="00C0100E" w:rsidRPr="00C0100E" w:rsidRDefault="00C0100E" w:rsidP="00C0100E">
      <w:pPr>
        <w:widowControl/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</w:p>
    <w:p w14:paraId="0F2715FE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708" w:firstLine="143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werknemer kan in beide gevallen opnieuw instappen in een nieuw </w:t>
      </w:r>
    </w:p>
    <w:p w14:paraId="6983608D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708" w:firstLine="143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fietsleasingcontract. </w:t>
      </w:r>
    </w:p>
    <w:p w14:paraId="701BF2A9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708" w:firstLine="143"/>
        <w:rPr>
          <w:rFonts w:ascii="Verdana" w:hAnsi="Verdana" w:cs="Calibri"/>
          <w:color w:val="000000"/>
          <w:lang w:val="nl-BE" w:eastAsia="en-US"/>
        </w:rPr>
      </w:pPr>
    </w:p>
    <w:p w14:paraId="7B393DBE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708" w:firstLine="143"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Vroegtijdige beëindiging van het contract: </w:t>
      </w:r>
    </w:p>
    <w:p w14:paraId="5E02A812" w14:textId="77777777" w:rsidR="00C0100E" w:rsidRPr="00C0100E" w:rsidRDefault="00C0100E" w:rsidP="00C0100E">
      <w:pPr>
        <w:widowControl/>
        <w:autoSpaceDE w:val="0"/>
        <w:autoSpaceDN w:val="0"/>
        <w:adjustRightInd w:val="0"/>
        <w:ind w:left="851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Er wordt door de werkgever automatisch vroegtijdig een einde gesteld aan de terbeschikkingstelling van de leasefiets indien: </w:t>
      </w:r>
    </w:p>
    <w:p w14:paraId="26F692BB" w14:textId="77777777" w:rsidR="00C0100E" w:rsidRPr="00C0100E" w:rsidRDefault="00C0100E" w:rsidP="00C0100E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arbeidsovereenkomst eindigt of langer dan 6 maanden wordt geschorst (zwangerschapsrust, tijdskrediet, ziekte ,…) </w:t>
      </w:r>
    </w:p>
    <w:p w14:paraId="5C67E1C1" w14:textId="77777777" w:rsidR="00C0100E" w:rsidRPr="00C0100E" w:rsidRDefault="00C0100E" w:rsidP="00C0100E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gebruiker op minder dan 36 maanden van de laatste actieve dag van de arbeidsovereenkomst verwijderd is door ingang van het pensioen. </w:t>
      </w:r>
    </w:p>
    <w:p w14:paraId="184C9071" w14:textId="77777777" w:rsidR="00C0100E" w:rsidRPr="00C0100E" w:rsidRDefault="00C0100E" w:rsidP="00C0100E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 xml:space="preserve">de gebruiker muteert naar een (hoofd)kantoor buiten de vermelde clusters en de fiets niet verder blijft gebruiken voor de dagelijkse woon-werkverplaatsingen. </w:t>
      </w:r>
    </w:p>
    <w:p w14:paraId="4C4E0509" w14:textId="5CF003AD" w:rsidR="00C0100E" w:rsidRPr="00C0100E" w:rsidRDefault="00C0100E" w:rsidP="00C0100E">
      <w:pPr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Verdana" w:hAnsi="Verdana" w:cs="Calibri"/>
          <w:color w:val="000000"/>
          <w:lang w:val="nl-BE" w:eastAsia="en-US"/>
        </w:rPr>
      </w:pPr>
      <w:r w:rsidRPr="00C0100E">
        <w:rPr>
          <w:rFonts w:ascii="Verdana" w:hAnsi="Verdana" w:cs="Calibri"/>
          <w:color w:val="000000"/>
          <w:lang w:val="nl-BE" w:eastAsia="en-US"/>
        </w:rPr>
        <w:t>bij ontslag</w:t>
      </w:r>
      <w:r w:rsidR="00793DBE">
        <w:rPr>
          <w:rFonts w:ascii="Verdana" w:hAnsi="Verdana" w:cs="Calibri"/>
          <w:color w:val="000000"/>
          <w:lang w:val="nl-BE" w:eastAsia="en-US"/>
        </w:rPr>
        <w:t>.</w:t>
      </w:r>
    </w:p>
    <w:p w14:paraId="6823F6C5" w14:textId="77777777" w:rsidR="00C0100E" w:rsidRPr="00C0100E" w:rsidRDefault="00C0100E" w:rsidP="00C0100E">
      <w:pPr>
        <w:widowControl/>
        <w:autoSpaceDE w:val="0"/>
        <w:autoSpaceDN w:val="0"/>
        <w:adjustRightInd w:val="0"/>
        <w:rPr>
          <w:rFonts w:ascii="Verdana" w:hAnsi="Verdana" w:cs="Calibri"/>
          <w:color w:val="000000"/>
          <w:lang w:val="nl-BE" w:eastAsia="en-US"/>
        </w:rPr>
      </w:pPr>
    </w:p>
    <w:p w14:paraId="46BECEDD" w14:textId="77777777" w:rsidR="00C0100E" w:rsidRPr="00C0100E" w:rsidRDefault="00C0100E" w:rsidP="00C0100E">
      <w:pPr>
        <w:keepNext/>
        <w:keepLines/>
        <w:widowControl/>
        <w:spacing w:before="200"/>
        <w:jc w:val="both"/>
        <w:outlineLvl w:val="1"/>
        <w:rPr>
          <w:rFonts w:ascii="Verdana" w:hAnsi="Verdana"/>
          <w:bCs/>
          <w:lang w:val="nl-NL"/>
        </w:rPr>
      </w:pPr>
    </w:p>
    <w:p w14:paraId="2112D253" w14:textId="77777777" w:rsidR="00C0100E" w:rsidRPr="00C0100E" w:rsidRDefault="00C0100E" w:rsidP="00C0100E">
      <w:pPr>
        <w:keepNext/>
        <w:keepLines/>
        <w:widowControl/>
        <w:spacing w:before="200"/>
        <w:jc w:val="both"/>
        <w:outlineLvl w:val="1"/>
        <w:rPr>
          <w:rFonts w:ascii="Verdana" w:hAnsi="Verdana"/>
          <w:bCs/>
          <w:lang w:val="nl-NL"/>
        </w:rPr>
      </w:pPr>
      <w:r w:rsidRPr="00C0100E">
        <w:rPr>
          <w:rFonts w:ascii="Verdana" w:hAnsi="Verdana"/>
          <w:bCs/>
          <w:lang w:val="nl-NL"/>
        </w:rPr>
        <w:t xml:space="preserve">Deze overeenkomst is onderworpen aan het Belgisch recht. Alle geschillen die hieruit voortvloeien zullen door de bevoegde Belgische rechter beslecht worden. </w:t>
      </w:r>
    </w:p>
    <w:p w14:paraId="6A1B6C0D" w14:textId="77777777" w:rsidR="00C0100E" w:rsidRPr="00C0100E" w:rsidRDefault="00C0100E" w:rsidP="00C0100E">
      <w:pPr>
        <w:rPr>
          <w:lang w:val="nl-NL"/>
        </w:rPr>
      </w:pPr>
      <w:r w:rsidRPr="00C0100E">
        <w:rPr>
          <w:rFonts w:ascii="Cambria" w:hAnsi="Cambria"/>
          <w:b/>
          <w:bCs/>
          <w:color w:val="4F81BD"/>
          <w:lang w:val="nl-NL"/>
        </w:rPr>
        <w:tab/>
      </w:r>
    </w:p>
    <w:p w14:paraId="390D2DE0" w14:textId="7F53B6E2" w:rsidR="00C0100E" w:rsidRPr="00C0100E" w:rsidRDefault="00C0100E" w:rsidP="00C0100E">
      <w:pPr>
        <w:jc w:val="both"/>
        <w:rPr>
          <w:rFonts w:ascii="Verdana" w:hAnsi="Verdana"/>
        </w:rPr>
      </w:pPr>
      <w:r w:rsidRPr="00C0100E">
        <w:rPr>
          <w:rFonts w:ascii="Verdana" w:hAnsi="Verdana"/>
        </w:rPr>
        <w:t xml:space="preserve">Opgemaakt in twee exemplaren te </w:t>
      </w:r>
      <w:r w:rsidR="00793DBE">
        <w:rPr>
          <w:rFonts w:ascii="Verdana" w:hAnsi="Verdana"/>
        </w:rPr>
        <w:t xml:space="preserve">… </w:t>
      </w:r>
      <w:r w:rsidR="00B42DA7" w:rsidRPr="00924F41">
        <w:rPr>
          <w:rFonts w:ascii="Verdana" w:hAnsi="Verdana"/>
          <w:lang w:val="nl-NL"/>
        </w:rPr>
        <w:t>op</w:t>
      </w:r>
      <w:r w:rsidR="00B42DA7">
        <w:rPr>
          <w:rFonts w:ascii="Verdana" w:hAnsi="Verdana"/>
          <w:lang w:val="nl-NL"/>
        </w:rPr>
        <w:t xml:space="preserve"> </w:t>
      </w:r>
      <w:r w:rsidR="00793DBE">
        <w:rPr>
          <w:rFonts w:ascii="Verdana" w:hAnsi="Verdana"/>
        </w:rPr>
        <w:t xml:space="preserve">… </w:t>
      </w:r>
      <w:r w:rsidRPr="00C0100E">
        <w:rPr>
          <w:rFonts w:ascii="Verdana" w:hAnsi="Verdana"/>
        </w:rPr>
        <w:t>.</w:t>
      </w:r>
      <w:r w:rsidRPr="00C0100E">
        <w:rPr>
          <w:rFonts w:ascii="Verdana" w:hAnsi="Verdana"/>
          <w:lang w:val="nl-NL"/>
        </w:rPr>
        <w:t xml:space="preserve"> Elke partij verklaart uitdrukkelijk één exemplaar van deze overeenkomst te hebben ontvangen.</w:t>
      </w:r>
    </w:p>
    <w:p w14:paraId="49A5CD94" w14:textId="77777777" w:rsidR="00C0100E" w:rsidRPr="00C0100E" w:rsidRDefault="00C0100E" w:rsidP="00C0100E">
      <w:pPr>
        <w:jc w:val="both"/>
        <w:rPr>
          <w:rFonts w:ascii="Verdana" w:hAnsi="Verdana"/>
          <w:lang w:val="nl-NL"/>
        </w:rPr>
      </w:pPr>
    </w:p>
    <w:p w14:paraId="78CC937C" w14:textId="77777777" w:rsidR="00C0100E" w:rsidRPr="00C0100E" w:rsidRDefault="00C0100E" w:rsidP="00C0100E">
      <w:pPr>
        <w:jc w:val="both"/>
        <w:rPr>
          <w:rFonts w:ascii="Verdana" w:hAnsi="Verdana"/>
          <w:lang w:val="nl-NL"/>
        </w:rPr>
      </w:pPr>
    </w:p>
    <w:p w14:paraId="5B42EB64" w14:textId="77777777" w:rsidR="00C0100E" w:rsidRPr="00C0100E" w:rsidRDefault="00C0100E" w:rsidP="00C0100E">
      <w:pPr>
        <w:rPr>
          <w:rFonts w:ascii="Verdana" w:hAnsi="Verdana"/>
          <w:lang w:val="nl-NL"/>
        </w:rPr>
      </w:pPr>
      <w:r w:rsidRPr="00C0100E">
        <w:rPr>
          <w:rFonts w:ascii="Verdana" w:hAnsi="Verdana"/>
          <w:lang w:val="nl-NL"/>
        </w:rPr>
        <w:t>HANDTEKENING WERKGEVER</w:t>
      </w:r>
      <w:r w:rsidRPr="00C0100E">
        <w:rPr>
          <w:rFonts w:ascii="Verdana" w:hAnsi="Verdana"/>
          <w:lang w:val="nl-NL"/>
        </w:rPr>
        <w:tab/>
      </w:r>
      <w:r w:rsidRPr="00C0100E">
        <w:rPr>
          <w:rFonts w:ascii="Verdana" w:hAnsi="Verdana"/>
          <w:lang w:val="nl-NL"/>
        </w:rPr>
        <w:tab/>
      </w:r>
      <w:r w:rsidRPr="00C0100E">
        <w:rPr>
          <w:rFonts w:ascii="Verdana" w:hAnsi="Verdana"/>
          <w:lang w:val="nl-NL"/>
        </w:rPr>
        <w:tab/>
      </w:r>
      <w:r w:rsidRPr="00C0100E">
        <w:rPr>
          <w:rFonts w:ascii="Verdana" w:hAnsi="Verdana"/>
          <w:lang w:val="nl-NL"/>
        </w:rPr>
        <w:tab/>
        <w:t xml:space="preserve">    HANDTEKENING WERKNEMER</w:t>
      </w:r>
    </w:p>
    <w:p w14:paraId="314D322C" w14:textId="77777777" w:rsidR="00C0100E" w:rsidRPr="00C0100E" w:rsidRDefault="00C0100E" w:rsidP="00C0100E">
      <w:pPr>
        <w:rPr>
          <w:rFonts w:ascii="Verdana" w:hAnsi="Verdana"/>
          <w:lang w:val="nl-NL"/>
        </w:rPr>
      </w:pPr>
    </w:p>
    <w:p w14:paraId="798A8976" w14:textId="77777777" w:rsidR="00C0100E" w:rsidRPr="00C0100E" w:rsidRDefault="00C0100E" w:rsidP="00C0100E">
      <w:pPr>
        <w:rPr>
          <w:rFonts w:ascii="Verdana" w:hAnsi="Verdana"/>
          <w:lang w:val="nl-NL"/>
        </w:rPr>
      </w:pPr>
    </w:p>
    <w:p w14:paraId="52C87F02" w14:textId="77777777" w:rsidR="00C0100E" w:rsidRPr="00C0100E" w:rsidRDefault="00C0100E" w:rsidP="00C0100E">
      <w:pPr>
        <w:rPr>
          <w:rFonts w:ascii="Verdana" w:hAnsi="Verdana"/>
          <w:lang w:val="nl-NL"/>
        </w:rPr>
      </w:pPr>
    </w:p>
    <w:p w14:paraId="2620490E" w14:textId="77777777" w:rsidR="00C0100E" w:rsidRDefault="00C0100E" w:rsidP="004F1BD2">
      <w:pPr>
        <w:rPr>
          <w:rFonts w:ascii="Verdana" w:hAnsi="Verdana"/>
          <w:lang w:val="nl-NL"/>
        </w:rPr>
      </w:pPr>
    </w:p>
    <w:sectPr w:rsidR="00C010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AE82" w14:textId="77777777" w:rsidR="00206C30" w:rsidRDefault="00206C30" w:rsidP="00B54D7C">
      <w:r>
        <w:separator/>
      </w:r>
    </w:p>
  </w:endnote>
  <w:endnote w:type="continuationSeparator" w:id="0">
    <w:p w14:paraId="52D7975C" w14:textId="77777777" w:rsidR="00206C30" w:rsidRDefault="00206C30" w:rsidP="00B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B54D7C" w14:paraId="31B89BEC" w14:textId="77777777" w:rsidTr="00CF4781">
      <w:tc>
        <w:tcPr>
          <w:tcW w:w="750" w:type="pct"/>
          <w:tcBorders>
            <w:top w:val="nil"/>
            <w:left w:val="nil"/>
            <w:bottom w:val="nil"/>
          </w:tcBorders>
          <w:hideMark/>
        </w:tcPr>
        <w:p w14:paraId="46C5015D" w14:textId="77777777" w:rsidR="00B54D7C" w:rsidRDefault="00B54D7C" w:rsidP="00CF4781">
          <w:pPr>
            <w:pStyle w:val="Voettekst"/>
            <w:spacing w:line="276" w:lineRule="auto"/>
            <w:jc w:val="right"/>
            <w:rPr>
              <w:color w:val="4F81BD" w:themeColor="accent1"/>
              <w:lang w:val="nl-NL"/>
            </w:rPr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PAGE   \* MERGEFORMAT </w:instrText>
          </w:r>
          <w:r>
            <w:rPr>
              <w:lang w:val="nl-NL"/>
            </w:rPr>
            <w:fldChar w:fldCharType="separate"/>
          </w:r>
          <w:r w:rsidR="00387C86" w:rsidRPr="00387C86">
            <w:rPr>
              <w:noProof/>
              <w:color w:val="4F81BD" w:themeColor="accent1"/>
              <w:lang w:val="nl-NL"/>
            </w:rPr>
            <w:t>2</w:t>
          </w:r>
          <w:r>
            <w:rPr>
              <w:lang w:val="nl-NL"/>
            </w:rPr>
            <w:fldChar w:fldCharType="end"/>
          </w:r>
        </w:p>
      </w:tc>
      <w:tc>
        <w:tcPr>
          <w:tcW w:w="4250" w:type="pct"/>
          <w:tcBorders>
            <w:top w:val="nil"/>
            <w:bottom w:val="nil"/>
            <w:right w:val="nil"/>
          </w:tcBorders>
          <w:hideMark/>
        </w:tcPr>
        <w:p w14:paraId="0ED237F0" w14:textId="77777777" w:rsidR="00B54D7C" w:rsidRDefault="00B54D7C" w:rsidP="00CF4781">
          <w:pPr>
            <w:pStyle w:val="Voettekst"/>
            <w:spacing w:line="276" w:lineRule="auto"/>
            <w:rPr>
              <w:rFonts w:ascii="Arial Black" w:hAnsi="Arial Black" w:cs="Aharoni"/>
              <w:color w:val="4F81BD" w:themeColor="accent1"/>
              <w:sz w:val="18"/>
              <w:szCs w:val="18"/>
              <w:lang w:val="nl-NL" w:bidi="he-IL"/>
            </w:rPr>
          </w:pPr>
          <w:proofErr w:type="spellStart"/>
          <w:r>
            <w:rPr>
              <w:rFonts w:ascii="Arial Black" w:hAnsi="Arial Black" w:cs="Aharoni"/>
              <w:color w:val="4F81BD" w:themeColor="accent1"/>
              <w:sz w:val="18"/>
              <w:szCs w:val="18"/>
              <w:lang w:val="nl-NL" w:bidi="he-IL"/>
            </w:rPr>
            <w:t>Sodibe</w:t>
          </w:r>
          <w:proofErr w:type="spellEnd"/>
          <w:r>
            <w:rPr>
              <w:rFonts w:ascii="Arial Black" w:hAnsi="Arial Black" w:cs="Aharoni"/>
              <w:color w:val="4F81BD" w:themeColor="accent1"/>
              <w:sz w:val="18"/>
              <w:szCs w:val="18"/>
              <w:lang w:val="nl-NL" w:bidi="he-IL"/>
            </w:rPr>
            <w:t xml:space="preserve"> vzw </w:t>
          </w:r>
        </w:p>
      </w:tc>
    </w:tr>
  </w:tbl>
  <w:p w14:paraId="12428D3F" w14:textId="77777777" w:rsidR="00B54D7C" w:rsidRDefault="00B54D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2AE" w14:textId="77777777" w:rsidR="00206C30" w:rsidRDefault="00206C30" w:rsidP="00B54D7C">
      <w:r>
        <w:separator/>
      </w:r>
    </w:p>
  </w:footnote>
  <w:footnote w:type="continuationSeparator" w:id="0">
    <w:p w14:paraId="7925BA9B" w14:textId="77777777" w:rsidR="00206C30" w:rsidRDefault="00206C30" w:rsidP="00B5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B2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hint="default"/>
      </w:rPr>
    </w:lvl>
    <w:lvl w:ilvl="2" w:tplc="7B14239A">
      <w:numFmt w:val="bullet"/>
      <w:lvlText w:val="-"/>
      <w:lvlJc w:val="left"/>
      <w:pPr>
        <w:ind w:left="3686" w:hanging="840"/>
      </w:pPr>
      <w:rPr>
        <w:rFonts w:ascii="Verdana" w:eastAsia="Times New Roman" w:hAnsi="Verdana" w:hint="default"/>
      </w:rPr>
    </w:lvl>
    <w:lvl w:ilvl="3" w:tplc="0813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" w15:restartNumberingAfterBreak="0">
    <w:nsid w:val="07684BDA"/>
    <w:multiLevelType w:val="hybridMultilevel"/>
    <w:tmpl w:val="FFFFFFFF"/>
    <w:lvl w:ilvl="0" w:tplc="A218F95E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6489C"/>
    <w:multiLevelType w:val="hybridMultilevel"/>
    <w:tmpl w:val="FFFFFFFF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061F2"/>
    <w:multiLevelType w:val="hybridMultilevel"/>
    <w:tmpl w:val="FFFFFFFF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A6CA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A86BA8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536D4F"/>
    <w:multiLevelType w:val="hybridMultilevel"/>
    <w:tmpl w:val="FFFFFFFF"/>
    <w:lvl w:ilvl="0" w:tplc="2D7C5CAC">
      <w:numFmt w:val="bullet"/>
      <w:lvlText w:val=""/>
      <w:lvlJc w:val="left"/>
      <w:pPr>
        <w:ind w:left="1211" w:hanging="360"/>
      </w:pPr>
      <w:rPr>
        <w:rFonts w:ascii="Wingdings" w:eastAsia="Times New Roman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A6D7897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FCE5592"/>
    <w:multiLevelType w:val="hybridMultilevel"/>
    <w:tmpl w:val="FFFFFFFF"/>
    <w:lvl w:ilvl="0" w:tplc="0813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EC307A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9166FE5"/>
    <w:multiLevelType w:val="hybridMultilevel"/>
    <w:tmpl w:val="912A6E30"/>
    <w:lvl w:ilvl="0" w:tplc="629A45C6">
      <w:start w:val="1"/>
      <w:numFmt w:val="bullet"/>
      <w:lvlText w:val="¨"/>
      <w:lvlJc w:val="left"/>
      <w:pPr>
        <w:ind w:left="176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86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ind w:left="3686" w:hanging="840"/>
      </w:pPr>
      <w:rPr>
        <w:rFonts w:ascii="Verdana" w:eastAsia="Times New Roman" w:hAnsi="Verdana" w:hint="default"/>
      </w:rPr>
    </w:lvl>
    <w:lvl w:ilvl="3" w:tplc="FFFFFFFF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1" w15:restartNumberingAfterBreak="0">
    <w:nsid w:val="2A10569D"/>
    <w:multiLevelType w:val="hybridMultilevel"/>
    <w:tmpl w:val="FFFFFFFF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160B2"/>
    <w:multiLevelType w:val="hybridMultilevel"/>
    <w:tmpl w:val="FFFFFFFF"/>
    <w:lvl w:ilvl="0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7143A39"/>
    <w:multiLevelType w:val="hybridMultilevel"/>
    <w:tmpl w:val="FFFFFFFF"/>
    <w:lvl w:ilvl="0" w:tplc="0413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 w15:restartNumberingAfterBreak="0">
    <w:nsid w:val="3C3A4693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CDC0EB6"/>
    <w:multiLevelType w:val="hybridMultilevel"/>
    <w:tmpl w:val="FFFFFFFF"/>
    <w:lvl w:ilvl="0" w:tplc="0E2CF342">
      <w:start w:val="1"/>
      <w:numFmt w:val="bullet"/>
      <w:lvlText w:val="£"/>
      <w:lvlJc w:val="left"/>
      <w:pPr>
        <w:ind w:left="1211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C56218"/>
    <w:multiLevelType w:val="hybridMultilevel"/>
    <w:tmpl w:val="FFFFFFFF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5DD8"/>
    <w:multiLevelType w:val="hybridMultilevel"/>
    <w:tmpl w:val="FFFFFFFF"/>
    <w:lvl w:ilvl="0" w:tplc="A620A98A">
      <w:start w:val="1"/>
      <w:numFmt w:val="bullet"/>
      <w:lvlText w:val="c"/>
      <w:lvlJc w:val="left"/>
      <w:pPr>
        <w:ind w:left="1571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CC124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9B13FE"/>
    <w:multiLevelType w:val="hybridMultilevel"/>
    <w:tmpl w:val="FFFFFFFF"/>
    <w:lvl w:ilvl="0" w:tplc="0E2CF342">
      <w:start w:val="1"/>
      <w:numFmt w:val="bullet"/>
      <w:lvlText w:val="£"/>
      <w:lvlJc w:val="left"/>
      <w:pPr>
        <w:ind w:left="1571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F55872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4D531F0"/>
    <w:multiLevelType w:val="hybridMultilevel"/>
    <w:tmpl w:val="FFFFFFFF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6B5183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8CE7EE4"/>
    <w:multiLevelType w:val="hybridMultilevel"/>
    <w:tmpl w:val="FFFFFFFF"/>
    <w:lvl w:ilvl="0" w:tplc="EE5E5170">
      <w:numFmt w:val="bullet"/>
      <w:lvlText w:val=""/>
      <w:lvlJc w:val="left"/>
      <w:pPr>
        <w:ind w:left="1211" w:hanging="360"/>
      </w:pPr>
      <w:rPr>
        <w:rFonts w:ascii="Wingdings" w:eastAsia="Times New Roman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782790D"/>
    <w:multiLevelType w:val="hybridMultilevel"/>
    <w:tmpl w:val="FFFFFFFF"/>
    <w:lvl w:ilvl="0" w:tplc="0E2CF342">
      <w:start w:val="1"/>
      <w:numFmt w:val="bullet"/>
      <w:lvlText w:val="£"/>
      <w:lvlJc w:val="left"/>
      <w:pPr>
        <w:ind w:left="1428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17FD6"/>
    <w:multiLevelType w:val="hybridMultilevel"/>
    <w:tmpl w:val="FFFFFFFF"/>
    <w:lvl w:ilvl="0" w:tplc="0E2CF342">
      <w:start w:val="1"/>
      <w:numFmt w:val="bullet"/>
      <w:lvlText w:val="£"/>
      <w:lvlJc w:val="left"/>
      <w:pPr>
        <w:ind w:left="1571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32293775">
    <w:abstractNumId w:val="1"/>
  </w:num>
  <w:num w:numId="2" w16cid:durableId="408426797">
    <w:abstractNumId w:val="13"/>
  </w:num>
  <w:num w:numId="3" w16cid:durableId="174195954">
    <w:abstractNumId w:val="16"/>
  </w:num>
  <w:num w:numId="4" w16cid:durableId="1867714057">
    <w:abstractNumId w:val="8"/>
  </w:num>
  <w:num w:numId="5" w16cid:durableId="646015570">
    <w:abstractNumId w:val="11"/>
  </w:num>
  <w:num w:numId="6" w16cid:durableId="259221596">
    <w:abstractNumId w:val="12"/>
  </w:num>
  <w:num w:numId="7" w16cid:durableId="1416590244">
    <w:abstractNumId w:val="24"/>
  </w:num>
  <w:num w:numId="8" w16cid:durableId="739327320">
    <w:abstractNumId w:val="5"/>
  </w:num>
  <w:num w:numId="9" w16cid:durableId="260648348">
    <w:abstractNumId w:val="18"/>
  </w:num>
  <w:num w:numId="10" w16cid:durableId="1747340186">
    <w:abstractNumId w:val="4"/>
  </w:num>
  <w:num w:numId="11" w16cid:durableId="598878661">
    <w:abstractNumId w:val="7"/>
  </w:num>
  <w:num w:numId="12" w16cid:durableId="604655175">
    <w:abstractNumId w:val="21"/>
  </w:num>
  <w:num w:numId="13" w16cid:durableId="1163662671">
    <w:abstractNumId w:val="3"/>
  </w:num>
  <w:num w:numId="14" w16cid:durableId="439222719">
    <w:abstractNumId w:val="15"/>
  </w:num>
  <w:num w:numId="15" w16cid:durableId="828011779">
    <w:abstractNumId w:val="6"/>
  </w:num>
  <w:num w:numId="16" w16cid:durableId="899553749">
    <w:abstractNumId w:val="17"/>
  </w:num>
  <w:num w:numId="17" w16cid:durableId="828404542">
    <w:abstractNumId w:val="19"/>
  </w:num>
  <w:num w:numId="18" w16cid:durableId="1412116647">
    <w:abstractNumId w:val="2"/>
  </w:num>
  <w:num w:numId="19" w16cid:durableId="1012292707">
    <w:abstractNumId w:val="22"/>
  </w:num>
  <w:num w:numId="20" w16cid:durableId="259221472">
    <w:abstractNumId w:val="25"/>
  </w:num>
  <w:num w:numId="21" w16cid:durableId="1558083364">
    <w:abstractNumId w:val="0"/>
  </w:num>
  <w:num w:numId="22" w16cid:durableId="1805809174">
    <w:abstractNumId w:val="14"/>
  </w:num>
  <w:num w:numId="23" w16cid:durableId="240794791">
    <w:abstractNumId w:val="23"/>
  </w:num>
  <w:num w:numId="24" w16cid:durableId="458034557">
    <w:abstractNumId w:val="20"/>
  </w:num>
  <w:num w:numId="25" w16cid:durableId="872570171">
    <w:abstractNumId w:val="9"/>
  </w:num>
  <w:num w:numId="26" w16cid:durableId="1808937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D2"/>
    <w:rsid w:val="000B4FCB"/>
    <w:rsid w:val="000F25B6"/>
    <w:rsid w:val="0012089D"/>
    <w:rsid w:val="0012197A"/>
    <w:rsid w:val="001828BB"/>
    <w:rsid w:val="001C164F"/>
    <w:rsid w:val="001D2B82"/>
    <w:rsid w:val="001F3EC3"/>
    <w:rsid w:val="001F4E9F"/>
    <w:rsid w:val="001F569C"/>
    <w:rsid w:val="002040DB"/>
    <w:rsid w:val="00206C30"/>
    <w:rsid w:val="00233185"/>
    <w:rsid w:val="002762CA"/>
    <w:rsid w:val="002A15DD"/>
    <w:rsid w:val="002A7D58"/>
    <w:rsid w:val="003842F0"/>
    <w:rsid w:val="00387C86"/>
    <w:rsid w:val="003A1DAD"/>
    <w:rsid w:val="00482B98"/>
    <w:rsid w:val="004C4B14"/>
    <w:rsid w:val="004C7E55"/>
    <w:rsid w:val="004D4FA6"/>
    <w:rsid w:val="004F1BD2"/>
    <w:rsid w:val="005045ED"/>
    <w:rsid w:val="00551A79"/>
    <w:rsid w:val="005D70BA"/>
    <w:rsid w:val="00607E21"/>
    <w:rsid w:val="00705B34"/>
    <w:rsid w:val="00793DBE"/>
    <w:rsid w:val="007E0A25"/>
    <w:rsid w:val="008459E5"/>
    <w:rsid w:val="00855FEB"/>
    <w:rsid w:val="008B7490"/>
    <w:rsid w:val="008F73AF"/>
    <w:rsid w:val="00924A18"/>
    <w:rsid w:val="00924F41"/>
    <w:rsid w:val="0093723C"/>
    <w:rsid w:val="009408C5"/>
    <w:rsid w:val="00960241"/>
    <w:rsid w:val="009A4A24"/>
    <w:rsid w:val="009B564E"/>
    <w:rsid w:val="009D31E6"/>
    <w:rsid w:val="00A178BD"/>
    <w:rsid w:val="00A51126"/>
    <w:rsid w:val="00A928A0"/>
    <w:rsid w:val="00A97930"/>
    <w:rsid w:val="00B37293"/>
    <w:rsid w:val="00B42DA7"/>
    <w:rsid w:val="00B54D7C"/>
    <w:rsid w:val="00B658C6"/>
    <w:rsid w:val="00B77DC3"/>
    <w:rsid w:val="00BF4311"/>
    <w:rsid w:val="00C0100E"/>
    <w:rsid w:val="00C42663"/>
    <w:rsid w:val="00CF4781"/>
    <w:rsid w:val="00D5096A"/>
    <w:rsid w:val="00D66AB2"/>
    <w:rsid w:val="00DA0DEB"/>
    <w:rsid w:val="00DA1AC0"/>
    <w:rsid w:val="00DF754E"/>
    <w:rsid w:val="00E11CAF"/>
    <w:rsid w:val="00E305E6"/>
    <w:rsid w:val="00E405B3"/>
    <w:rsid w:val="00E45C80"/>
    <w:rsid w:val="00E52603"/>
    <w:rsid w:val="00E6043F"/>
    <w:rsid w:val="00E7023E"/>
    <w:rsid w:val="00F11927"/>
    <w:rsid w:val="00F24AD9"/>
    <w:rsid w:val="00FA5A46"/>
    <w:rsid w:val="00FC1489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4318C"/>
  <w14:defaultImageDpi w14:val="0"/>
  <w15:docId w15:val="{757C5DCA-965F-4A3F-8B38-F83D49A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8BB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1BD2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0A2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1BD2"/>
    <w:rPr>
      <w:rFonts w:ascii="Cambria" w:hAnsi="Cambria" w:cs="Times New Roman"/>
      <w:b/>
      <w:bCs/>
      <w:color w:val="4F81BD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7E0A25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F1BD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4F1BD2"/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rsid w:val="004F1BD2"/>
    <w:pPr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720" w:hanging="11"/>
      <w:jc w:val="both"/>
    </w:pPr>
    <w:rPr>
      <w:rFonts w:ascii="Tahoma" w:hAnsi="Tahoma" w:cs="Tahoma"/>
      <w:spacing w:val="-3"/>
      <w:sz w:val="24"/>
      <w:szCs w:val="24"/>
      <w:lang w:val="nl-NL"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4F1BD2"/>
    <w:rPr>
      <w:rFonts w:ascii="Tahoma" w:hAnsi="Tahoma" w:cs="Tahoma"/>
      <w:spacing w:val="-3"/>
      <w:sz w:val="24"/>
      <w:szCs w:val="24"/>
      <w:lang w:val="nl-NL" w:eastAsia="x-none"/>
    </w:rPr>
  </w:style>
  <w:style w:type="paragraph" w:customStyle="1" w:styleId="Tussentitel">
    <w:name w:val="Tussentitel"/>
    <w:basedOn w:val="Standaard"/>
    <w:rsid w:val="004F1BD2"/>
    <w:pPr>
      <w:widowControl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customStyle="1" w:styleId="tekst">
    <w:name w:val="tekst"/>
    <w:basedOn w:val="Standaard"/>
    <w:rsid w:val="004F1BD2"/>
    <w:pPr>
      <w:widowControl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Lijstalinea">
    <w:name w:val="List Paragraph"/>
    <w:basedOn w:val="Standaard"/>
    <w:uiPriority w:val="34"/>
    <w:qFormat/>
    <w:rsid w:val="004D4F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B54D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54D7C"/>
    <w:rPr>
      <w:rFonts w:ascii="Courier New" w:hAnsi="Courier New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54D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54D7C"/>
    <w:rPr>
      <w:rFonts w:ascii="Courier New" w:hAnsi="Courier New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5576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Voeten</dc:creator>
  <cp:keywords/>
  <dc:description/>
  <cp:lastModifiedBy>Sofie Voeten</cp:lastModifiedBy>
  <cp:revision>3</cp:revision>
  <dcterms:created xsi:type="dcterms:W3CDTF">2022-06-23T09:05:00Z</dcterms:created>
  <dcterms:modified xsi:type="dcterms:W3CDTF">2022-06-23T09:10:00Z</dcterms:modified>
</cp:coreProperties>
</file>